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70" w:rsidRPr="007E5AC3" w:rsidRDefault="00087570" w:rsidP="00087570">
      <w:pPr>
        <w:pStyle w:val="1"/>
        <w:spacing w:before="3"/>
        <w:jc w:val="center"/>
      </w:pPr>
      <w:r w:rsidRPr="007E5AC3">
        <w:t>10</w:t>
      </w:r>
      <w:r>
        <w:t>9</w:t>
      </w:r>
      <w:r w:rsidRPr="007E5AC3">
        <w:t>年度辦理區域性資優教育充實方案申請書</w:t>
      </w:r>
    </w:p>
    <w:p w:rsidR="00087570" w:rsidRPr="007E5AC3"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壹、依據</w:t>
      </w:r>
    </w:p>
    <w:p w:rsidR="00087570" w:rsidRPr="007E5AC3"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一、特殊教育法。</w:t>
      </w:r>
    </w:p>
    <w:p w:rsidR="00087570" w:rsidRPr="007E5AC3"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二、身心障礙及資賦優異學生鑑定辦法。</w:t>
      </w:r>
    </w:p>
    <w:p w:rsidR="00087570" w:rsidRPr="007E5AC3" w:rsidRDefault="00087570" w:rsidP="00087570">
      <w:pPr>
        <w:snapToGrid w:val="0"/>
        <w:spacing w:line="360" w:lineRule="auto"/>
        <w:ind w:left="560" w:hangingChars="200" w:hanging="560"/>
        <w:jc w:val="both"/>
        <w:rPr>
          <w:rFonts w:ascii="標楷體" w:eastAsia="標楷體" w:hAnsi="標楷體"/>
          <w:sz w:val="28"/>
        </w:rPr>
      </w:pPr>
      <w:r w:rsidRPr="007E5AC3">
        <w:rPr>
          <w:rFonts w:ascii="標楷體" w:eastAsia="標楷體" w:hAnsi="標楷體"/>
          <w:sz w:val="28"/>
        </w:rPr>
        <w:t>三、教育部國民及學前教育署補助高級中等以下學校辦理資優教育作業要點。</w:t>
      </w:r>
    </w:p>
    <w:p w:rsidR="00087570"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貳、目的</w:t>
      </w:r>
    </w:p>
    <w:p w:rsidR="00087570" w:rsidRDefault="00087570" w:rsidP="00087570">
      <w:pPr>
        <w:snapToGrid w:val="0"/>
        <w:spacing w:line="360" w:lineRule="auto"/>
        <w:ind w:firstLineChars="150" w:firstLine="420"/>
        <w:jc w:val="both"/>
        <w:rPr>
          <w:rFonts w:ascii="標楷體" w:eastAsia="標楷體" w:hAnsi="標楷體"/>
          <w:sz w:val="28"/>
          <w:szCs w:val="28"/>
        </w:rPr>
      </w:pPr>
      <w:r w:rsidRPr="001438E9">
        <w:rPr>
          <w:rFonts w:ascii="標楷體" w:eastAsia="標楷體" w:hAnsi="標楷體" w:hint="eastAsia"/>
          <w:sz w:val="28"/>
          <w:szCs w:val="28"/>
        </w:rPr>
        <w:t>1、能藉由創意思考將生活中的廢棄物循環再利用，延長的許多物品的使用壽命，</w:t>
      </w:r>
      <w:r>
        <w:rPr>
          <w:rFonts w:ascii="標楷體" w:eastAsia="標楷體" w:hAnsi="標楷體" w:hint="eastAsia"/>
          <w:sz w:val="28"/>
          <w:szCs w:val="28"/>
        </w:rPr>
        <w:t xml:space="preserve"> </w:t>
      </w:r>
    </w:p>
    <w:p w:rsidR="00087570" w:rsidRDefault="00087570" w:rsidP="0008757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Pr="001438E9">
        <w:rPr>
          <w:rFonts w:ascii="標楷體" w:eastAsia="標楷體" w:hAnsi="標楷體" w:hint="eastAsia"/>
          <w:sz w:val="28"/>
          <w:szCs w:val="28"/>
        </w:rPr>
        <w:t>用來達到減塑及資源再利用的目的。</w:t>
      </w:r>
    </w:p>
    <w:p w:rsidR="00087570" w:rsidRDefault="00087570" w:rsidP="0008757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2、</w:t>
      </w:r>
      <w:r w:rsidRPr="001438E9">
        <w:rPr>
          <w:rFonts w:ascii="標楷體" w:eastAsia="標楷體" w:hAnsi="標楷體" w:hint="eastAsia"/>
          <w:sz w:val="28"/>
          <w:szCs w:val="28"/>
        </w:rPr>
        <w:t>將創意思考的理論應用於生活中實踐，能使用奔馳法</w:t>
      </w:r>
      <w:r w:rsidRPr="001438E9">
        <w:rPr>
          <w:rFonts w:ascii="標楷體" w:eastAsia="標楷體" w:hAnsi="標楷體"/>
          <w:sz w:val="28"/>
          <w:szCs w:val="28"/>
        </w:rPr>
        <w:t>「SCAMPER」</w:t>
      </w:r>
      <w:r w:rsidRPr="001438E9">
        <w:rPr>
          <w:rFonts w:ascii="標楷體" w:eastAsia="標楷體" w:hAnsi="標楷體" w:hint="eastAsia"/>
          <w:sz w:val="28"/>
          <w:szCs w:val="28"/>
        </w:rPr>
        <w:t>中</w:t>
      </w:r>
      <w:r w:rsidRPr="001438E9">
        <w:rPr>
          <w:rFonts w:ascii="標楷體" w:eastAsia="標楷體" w:hAnsi="標楷體"/>
          <w:sz w:val="28"/>
          <w:szCs w:val="28"/>
        </w:rPr>
        <w:t>Combine(合</w:t>
      </w:r>
    </w:p>
    <w:p w:rsidR="00087570" w:rsidRDefault="00087570" w:rsidP="0008757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Pr="001438E9">
        <w:rPr>
          <w:rFonts w:ascii="標楷體" w:eastAsia="標楷體" w:hAnsi="標楷體"/>
          <w:sz w:val="28"/>
          <w:szCs w:val="28"/>
        </w:rPr>
        <w:t>併)、Adapt(調適)、</w:t>
      </w:r>
      <w:r w:rsidRPr="001438E9">
        <w:rPr>
          <w:rFonts w:ascii="標楷體" w:eastAsia="標楷體" w:hAnsi="標楷體" w:cs="Arial"/>
          <w:color w:val="222222"/>
          <w:sz w:val="28"/>
          <w:szCs w:val="28"/>
          <w:shd w:val="clear" w:color="auto" w:fill="FFFFFF"/>
        </w:rPr>
        <w:t>Re-arrange(重排)</w:t>
      </w:r>
      <w:r w:rsidRPr="001438E9">
        <w:rPr>
          <w:rFonts w:ascii="標楷體" w:eastAsia="標楷體" w:hAnsi="標楷體" w:cs="Arial" w:hint="eastAsia"/>
          <w:color w:val="222222"/>
          <w:sz w:val="28"/>
          <w:szCs w:val="28"/>
          <w:shd w:val="clear" w:color="auto" w:fill="FFFFFF"/>
        </w:rPr>
        <w:t>及</w:t>
      </w:r>
      <w:r w:rsidRPr="001438E9">
        <w:rPr>
          <w:rFonts w:ascii="標楷體" w:eastAsia="標楷體" w:hAnsi="標楷體" w:hint="eastAsia"/>
          <w:sz w:val="28"/>
          <w:szCs w:val="28"/>
        </w:rPr>
        <w:t>創造力5力大腦激盪，思考將生活中</w:t>
      </w:r>
    </w:p>
    <w:p w:rsidR="00087570" w:rsidRDefault="00087570" w:rsidP="0008757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Pr="001438E9">
        <w:rPr>
          <w:rFonts w:ascii="標楷體" w:eastAsia="標楷體" w:hAnsi="標楷體" w:hint="eastAsia"/>
          <w:sz w:val="28"/>
          <w:szCs w:val="28"/>
        </w:rPr>
        <w:t>常見的廢棄物，如舊衣服、廢皮料</w:t>
      </w:r>
      <w:r>
        <w:rPr>
          <w:rFonts w:ascii="標楷體" w:eastAsia="標楷體" w:hAnsi="標楷體" w:hint="eastAsia"/>
          <w:sz w:val="28"/>
          <w:szCs w:val="28"/>
        </w:rPr>
        <w:t>、廢五金、落葉及廢紙再重新組合成可利用</w:t>
      </w:r>
    </w:p>
    <w:p w:rsidR="00087570" w:rsidRDefault="00087570" w:rsidP="0008757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的物品。</w:t>
      </w:r>
    </w:p>
    <w:p w:rsidR="00087570" w:rsidRPr="001438E9" w:rsidRDefault="00087570" w:rsidP="00087570">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3、培養學生動手做，不斷的試驗嘗試去解決生活中的問題。</w:t>
      </w:r>
    </w:p>
    <w:p w:rsidR="00087570"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參、辦理單位</w:t>
      </w:r>
    </w:p>
    <w:p w:rsidR="00087570" w:rsidRPr="001438E9" w:rsidRDefault="00087570" w:rsidP="00087570">
      <w:pPr>
        <w:snapToGrid w:val="0"/>
        <w:spacing w:line="360" w:lineRule="auto"/>
        <w:ind w:leftChars="200" w:left="480"/>
        <w:jc w:val="both"/>
        <w:rPr>
          <w:rFonts w:ascii="Calibri" w:eastAsia="標楷體" w:hAnsi="Calibri"/>
          <w:sz w:val="28"/>
          <w:szCs w:val="28"/>
        </w:rPr>
      </w:pPr>
      <w:r>
        <w:rPr>
          <w:rFonts w:ascii="標楷體" w:eastAsia="標楷體" w:hAnsi="標楷體" w:hint="eastAsia"/>
          <w:sz w:val="28"/>
        </w:rPr>
        <w:t xml:space="preserve">   </w:t>
      </w:r>
      <w:r w:rsidRPr="00AE4E97">
        <w:rPr>
          <w:rFonts w:ascii="Calibri" w:eastAsia="標楷體" w:hAnsi="Calibri" w:hint="eastAsia"/>
          <w:sz w:val="28"/>
          <w:szCs w:val="28"/>
        </w:rPr>
        <w:t>承辦單位：花蓮縣宜昌國民小學</w:t>
      </w:r>
    </w:p>
    <w:p w:rsidR="00087570"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肆、計畫名稱</w:t>
      </w:r>
    </w:p>
    <w:p w:rsidR="00087570" w:rsidRDefault="00087570" w:rsidP="00087570">
      <w:pPr>
        <w:snapToGrid w:val="0"/>
        <w:spacing w:line="360" w:lineRule="auto"/>
        <w:jc w:val="both"/>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szCs w:val="28"/>
        </w:rPr>
        <w:t>動手玩「創」意，翻轉新生命-舊物循環再利用</w:t>
      </w:r>
    </w:p>
    <w:p w:rsidR="00087570"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伍、參加對象</w:t>
      </w:r>
    </w:p>
    <w:p w:rsidR="00087570" w:rsidRPr="00AE4E97" w:rsidRDefault="00087570" w:rsidP="00087570">
      <w:pPr>
        <w:snapToGrid w:val="0"/>
        <w:spacing w:line="360" w:lineRule="auto"/>
        <w:ind w:leftChars="200" w:left="760" w:hangingChars="100" w:hanging="280"/>
        <w:jc w:val="both"/>
        <w:rPr>
          <w:rFonts w:ascii="Calibri" w:eastAsia="標楷體" w:hAnsi="Calibri"/>
          <w:sz w:val="28"/>
          <w:szCs w:val="28"/>
        </w:rPr>
      </w:pPr>
      <w:r>
        <w:rPr>
          <w:rFonts w:ascii="Calibri" w:eastAsia="標楷體" w:hAnsi="Calibri" w:hint="eastAsia"/>
          <w:sz w:val="28"/>
          <w:szCs w:val="28"/>
        </w:rPr>
        <w:t>1</w:t>
      </w:r>
      <w:r w:rsidRPr="00AE4E97">
        <w:rPr>
          <w:rFonts w:ascii="Calibri" w:eastAsia="標楷體" w:hAnsi="Calibri" w:hint="eastAsia"/>
          <w:sz w:val="28"/>
          <w:szCs w:val="28"/>
        </w:rPr>
        <w:t>.</w:t>
      </w:r>
      <w:r w:rsidRPr="00AE4E97">
        <w:rPr>
          <w:rFonts w:ascii="Calibri" w:eastAsia="標楷體" w:hAnsi="Calibri" w:hint="eastAsia"/>
          <w:sz w:val="28"/>
          <w:szCs w:val="28"/>
        </w:rPr>
        <w:t>就讀本縣國小學生，具有創造力方面，較同儕年齡具有卓越淺能或傑出表現者；並經由專家學者、指導教師或家長觀察推薦者。</w:t>
      </w:r>
    </w:p>
    <w:p w:rsidR="00087570" w:rsidRPr="00004A4B" w:rsidRDefault="00087570" w:rsidP="00087570">
      <w:pPr>
        <w:snapToGrid w:val="0"/>
        <w:spacing w:line="360" w:lineRule="auto"/>
        <w:ind w:leftChars="200" w:left="760" w:hangingChars="100" w:hanging="280"/>
        <w:jc w:val="both"/>
        <w:rPr>
          <w:rFonts w:ascii="Calibri" w:eastAsia="標楷體" w:hAnsi="Calibri"/>
          <w:sz w:val="28"/>
          <w:szCs w:val="28"/>
        </w:rPr>
      </w:pPr>
      <w:r w:rsidRPr="00AE4E97">
        <w:rPr>
          <w:rFonts w:ascii="Calibri" w:eastAsia="標楷體" w:hAnsi="Calibri" w:hint="eastAsia"/>
          <w:sz w:val="28"/>
          <w:szCs w:val="28"/>
        </w:rPr>
        <w:t>2.</w:t>
      </w:r>
      <w:r w:rsidRPr="00AE4E97">
        <w:rPr>
          <w:rFonts w:ascii="Calibri" w:eastAsia="標楷體" w:hAnsi="Calibri" w:hint="eastAsia"/>
          <w:sz w:val="28"/>
          <w:szCs w:val="28"/>
        </w:rPr>
        <w:t>每場次限額</w:t>
      </w:r>
      <w:r w:rsidRPr="00AE4E97">
        <w:rPr>
          <w:rFonts w:ascii="Calibri" w:eastAsia="標楷體" w:hAnsi="Calibri" w:hint="eastAsia"/>
          <w:sz w:val="28"/>
          <w:szCs w:val="28"/>
        </w:rPr>
        <w:t>30</w:t>
      </w:r>
      <w:r w:rsidRPr="00AE4E97">
        <w:rPr>
          <w:rFonts w:ascii="Calibri" w:eastAsia="標楷體" w:hAnsi="Calibri" w:hint="eastAsia"/>
          <w:sz w:val="28"/>
          <w:szCs w:val="28"/>
        </w:rPr>
        <w:t>人</w:t>
      </w:r>
      <w:r>
        <w:rPr>
          <w:rFonts w:ascii="Calibri" w:eastAsia="標楷體" w:hAnsi="Calibri" w:hint="eastAsia"/>
          <w:sz w:val="28"/>
          <w:szCs w:val="28"/>
        </w:rPr>
        <w:t>。</w:t>
      </w:r>
    </w:p>
    <w:p w:rsidR="00087570"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陸、實施時間</w:t>
      </w:r>
    </w:p>
    <w:p w:rsidR="00087570" w:rsidRPr="007E5AC3" w:rsidRDefault="00087570" w:rsidP="00087570">
      <w:pPr>
        <w:snapToGrid w:val="0"/>
        <w:spacing w:line="360" w:lineRule="auto"/>
        <w:jc w:val="both"/>
        <w:rPr>
          <w:rFonts w:ascii="標楷體" w:eastAsia="標楷體" w:hAnsi="標楷體"/>
          <w:sz w:val="28"/>
        </w:rPr>
      </w:pPr>
      <w:r>
        <w:rPr>
          <w:rFonts w:ascii="標楷體" w:eastAsia="標楷體" w:hAnsi="標楷體" w:hint="eastAsia"/>
          <w:sz w:val="28"/>
        </w:rPr>
        <w:t xml:space="preserve">    </w:t>
      </w:r>
      <w:r w:rsidRPr="00294B68">
        <w:rPr>
          <w:rFonts w:ascii="標楷體" w:eastAsia="標楷體" w:hAnsi="標楷體" w:hint="eastAsia"/>
          <w:sz w:val="28"/>
          <w:szCs w:val="28"/>
        </w:rPr>
        <w:t>109年3月至11月</w:t>
      </w:r>
    </w:p>
    <w:p w:rsidR="00087570"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柒、報名及錄取標準</w:t>
      </w:r>
    </w:p>
    <w:p w:rsidR="00087570" w:rsidRPr="00AE4E97" w:rsidRDefault="00087570" w:rsidP="00087570">
      <w:pPr>
        <w:snapToGrid w:val="0"/>
        <w:spacing w:line="360" w:lineRule="auto"/>
        <w:ind w:leftChars="200" w:left="760" w:hangingChars="100" w:hanging="280"/>
        <w:jc w:val="both"/>
        <w:rPr>
          <w:rFonts w:ascii="Calibri" w:eastAsia="標楷體" w:hAnsi="Calibri"/>
          <w:sz w:val="28"/>
          <w:szCs w:val="28"/>
        </w:rPr>
      </w:pPr>
      <w:r w:rsidRPr="00AE4E97">
        <w:rPr>
          <w:rFonts w:ascii="Calibri" w:eastAsia="標楷體" w:hAnsi="Calibri"/>
          <w:sz w:val="28"/>
          <w:szCs w:val="28"/>
        </w:rPr>
        <w:t>1.</w:t>
      </w:r>
      <w:r w:rsidRPr="00AE4E97">
        <w:rPr>
          <w:rFonts w:ascii="Calibri" w:eastAsia="標楷體" w:hAnsi="Calibri" w:hint="eastAsia"/>
          <w:sz w:val="28"/>
          <w:szCs w:val="28"/>
        </w:rPr>
        <w:t>依據「身心障礙及資賦優異學生鑑定標準」，</w:t>
      </w:r>
      <w:r w:rsidRPr="00AE4E97">
        <w:rPr>
          <w:rFonts w:ascii="Calibri" w:eastAsia="標楷體" w:hAnsi="Calibri"/>
          <w:sz w:val="28"/>
          <w:szCs w:val="28"/>
        </w:rPr>
        <w:t>經本縣鑑輔會</w:t>
      </w:r>
      <w:r w:rsidRPr="00AE4E97">
        <w:rPr>
          <w:rFonts w:ascii="Calibri" w:eastAsia="標楷體" w:hAnsi="Calibri" w:hint="eastAsia"/>
          <w:sz w:val="28"/>
          <w:szCs w:val="28"/>
        </w:rPr>
        <w:t>鑑定通過</w:t>
      </w:r>
      <w:r w:rsidRPr="00AE4E97">
        <w:rPr>
          <w:rFonts w:ascii="Calibri" w:eastAsia="標楷體" w:hAnsi="Calibri"/>
          <w:sz w:val="28"/>
          <w:szCs w:val="28"/>
        </w:rPr>
        <w:t>之</w:t>
      </w:r>
      <w:r w:rsidRPr="00AE4E97">
        <w:rPr>
          <w:rFonts w:ascii="Calibri" w:eastAsia="標楷體" w:hAnsi="Calibri" w:hint="eastAsia"/>
          <w:sz w:val="28"/>
          <w:szCs w:val="28"/>
        </w:rPr>
        <w:t>創造力</w:t>
      </w:r>
      <w:r w:rsidRPr="00AE4E97">
        <w:rPr>
          <w:rFonts w:ascii="Calibri" w:eastAsia="標楷體" w:hAnsi="Calibri"/>
          <w:sz w:val="28"/>
          <w:szCs w:val="28"/>
        </w:rPr>
        <w:t>資優優異學生。</w:t>
      </w:r>
    </w:p>
    <w:p w:rsidR="00087570" w:rsidRPr="00AE4E97" w:rsidRDefault="00087570" w:rsidP="00087570">
      <w:pPr>
        <w:snapToGrid w:val="0"/>
        <w:spacing w:line="360" w:lineRule="auto"/>
        <w:ind w:leftChars="200" w:left="760" w:hangingChars="100" w:hanging="280"/>
        <w:jc w:val="both"/>
        <w:rPr>
          <w:rFonts w:ascii="Calibri" w:eastAsia="標楷體" w:hAnsi="Calibri"/>
          <w:sz w:val="28"/>
          <w:szCs w:val="28"/>
        </w:rPr>
      </w:pPr>
      <w:r w:rsidRPr="00AE4E97">
        <w:rPr>
          <w:rFonts w:ascii="Calibri" w:eastAsia="標楷體" w:hAnsi="Calibri"/>
          <w:sz w:val="28"/>
          <w:szCs w:val="28"/>
        </w:rPr>
        <w:lastRenderedPageBreak/>
        <w:t>2.</w:t>
      </w:r>
      <w:r w:rsidRPr="00AE4E97">
        <w:rPr>
          <w:rFonts w:ascii="Calibri" w:eastAsia="標楷體" w:hAnsi="Calibri" w:hint="eastAsia"/>
          <w:sz w:val="28"/>
          <w:szCs w:val="28"/>
        </w:rPr>
        <w:t>依據「身心障礙及資賦優異學生鑑定標準」，</w:t>
      </w:r>
      <w:r w:rsidRPr="00AE4E97">
        <w:rPr>
          <w:rFonts w:ascii="Calibri" w:eastAsia="標楷體" w:hAnsi="Calibri"/>
          <w:sz w:val="28"/>
          <w:szCs w:val="28"/>
        </w:rPr>
        <w:t>經本縣鑑輔會</w:t>
      </w:r>
      <w:r w:rsidRPr="00AE4E97">
        <w:rPr>
          <w:rFonts w:ascii="Calibri" w:eastAsia="標楷體" w:hAnsi="Calibri" w:hint="eastAsia"/>
          <w:sz w:val="28"/>
          <w:szCs w:val="28"/>
        </w:rPr>
        <w:t>鑑定</w:t>
      </w:r>
      <w:r w:rsidRPr="00AE4E97">
        <w:rPr>
          <w:rFonts w:ascii="Calibri" w:eastAsia="標楷體" w:hAnsi="Calibri"/>
          <w:sz w:val="28"/>
          <w:szCs w:val="28"/>
        </w:rPr>
        <w:t>通過之一般智能資賦優異之國小學生</w:t>
      </w:r>
      <w:r w:rsidRPr="00AE4E97">
        <w:rPr>
          <w:rFonts w:ascii="Calibri" w:eastAsia="標楷體" w:hAnsi="Calibri" w:hint="eastAsia"/>
          <w:sz w:val="28"/>
          <w:szCs w:val="28"/>
        </w:rPr>
        <w:t>，且在創造才能上具有卓越潛能或傑出表現者。</w:t>
      </w:r>
    </w:p>
    <w:p w:rsidR="00087570" w:rsidRPr="00AE4E97" w:rsidRDefault="00087570" w:rsidP="00087570">
      <w:pPr>
        <w:snapToGrid w:val="0"/>
        <w:spacing w:line="360" w:lineRule="auto"/>
        <w:ind w:leftChars="200" w:left="760" w:hangingChars="100" w:hanging="280"/>
        <w:jc w:val="both"/>
        <w:rPr>
          <w:rFonts w:ascii="Calibri" w:eastAsia="標楷體" w:hAnsi="Calibri"/>
          <w:sz w:val="28"/>
          <w:szCs w:val="28"/>
        </w:rPr>
      </w:pPr>
      <w:r w:rsidRPr="00AE4E97">
        <w:rPr>
          <w:rFonts w:ascii="Calibri" w:eastAsia="標楷體" w:hAnsi="Calibri"/>
          <w:sz w:val="28"/>
          <w:szCs w:val="28"/>
        </w:rPr>
        <w:t>3.</w:t>
      </w:r>
      <w:r w:rsidRPr="00AE4E97">
        <w:rPr>
          <w:rFonts w:ascii="Calibri" w:eastAsia="標楷體" w:hAnsi="Calibri"/>
          <w:sz w:val="28"/>
          <w:szCs w:val="28"/>
        </w:rPr>
        <w:t>在</w:t>
      </w:r>
      <w:r w:rsidRPr="00AE4E97">
        <w:rPr>
          <w:rFonts w:ascii="Calibri" w:eastAsia="標楷體" w:hAnsi="Calibri" w:hint="eastAsia"/>
          <w:sz w:val="28"/>
          <w:szCs w:val="28"/>
        </w:rPr>
        <w:t>創造力</w:t>
      </w:r>
      <w:r w:rsidRPr="00AE4E97">
        <w:rPr>
          <w:rFonts w:ascii="Calibri" w:eastAsia="標楷體" w:hAnsi="Calibri"/>
          <w:sz w:val="28"/>
          <w:szCs w:val="28"/>
        </w:rPr>
        <w:t>上具有卓越潛能或傑出表現者，經專家學者、指導教師或家長觀察推薦者。</w:t>
      </w:r>
    </w:p>
    <w:p w:rsidR="00087570" w:rsidRPr="00004A4B" w:rsidRDefault="00087570" w:rsidP="00087570">
      <w:pPr>
        <w:snapToGrid w:val="0"/>
        <w:spacing w:line="360" w:lineRule="auto"/>
        <w:ind w:leftChars="200" w:left="480"/>
        <w:jc w:val="both"/>
        <w:rPr>
          <w:rFonts w:ascii="Calibri" w:eastAsia="標楷體" w:hAnsi="Calibri"/>
          <w:sz w:val="28"/>
          <w:szCs w:val="28"/>
        </w:rPr>
      </w:pPr>
      <w:r w:rsidRPr="00AE4E97">
        <w:rPr>
          <w:rFonts w:ascii="Calibri" w:eastAsia="標楷體" w:hAnsi="Calibri" w:hint="eastAsia"/>
          <w:sz w:val="28"/>
          <w:szCs w:val="28"/>
        </w:rPr>
        <w:t>註：上述學生皆需檢附附件領導才能檢核表，擇優入取</w:t>
      </w:r>
    </w:p>
    <w:p w:rsidR="00087570" w:rsidRDefault="00087570" w:rsidP="00087570">
      <w:pPr>
        <w:snapToGrid w:val="0"/>
        <w:spacing w:line="360" w:lineRule="auto"/>
        <w:jc w:val="both"/>
        <w:rPr>
          <w:rFonts w:ascii="標楷體" w:eastAsia="標楷體" w:hAnsi="標楷體"/>
          <w:sz w:val="28"/>
        </w:rPr>
      </w:pPr>
      <w:r w:rsidRPr="007E5AC3">
        <w:rPr>
          <w:rFonts w:ascii="標楷體" w:eastAsia="標楷體" w:hAnsi="標楷體"/>
          <w:sz w:val="28"/>
        </w:rPr>
        <w:t>捌、計畫內容與師資</w:t>
      </w:r>
    </w:p>
    <w:p w:rsidR="00087570" w:rsidRPr="00004A4B" w:rsidRDefault="00087570" w:rsidP="00087570">
      <w:pPr>
        <w:snapToGrid w:val="0"/>
        <w:spacing w:line="360" w:lineRule="auto"/>
        <w:jc w:val="both"/>
        <w:rPr>
          <w:rFonts w:ascii="Calibri" w:eastAsia="標楷體" w:hAnsi="Calibri"/>
          <w:sz w:val="28"/>
          <w:szCs w:val="28"/>
        </w:rPr>
      </w:pPr>
      <w:r w:rsidRPr="00AE4E97">
        <w:rPr>
          <w:rFonts w:ascii="Calibri" w:eastAsia="標楷體" w:hAnsi="Calibri" w:hint="eastAsia"/>
          <w:sz w:val="28"/>
          <w:szCs w:val="28"/>
        </w:rPr>
        <w:t>一、課程</w:t>
      </w:r>
      <w:r w:rsidRPr="00AE4E97">
        <w:rPr>
          <w:rFonts w:ascii="Calibri" w:eastAsia="標楷體" w:hAnsi="Calibri" w:hint="eastAsia"/>
          <w:sz w:val="28"/>
          <w:szCs w:val="28"/>
        </w:rPr>
        <w:t>/</w:t>
      </w:r>
      <w:r w:rsidRPr="00AE4E97">
        <w:rPr>
          <w:rFonts w:ascii="Calibri" w:eastAsia="標楷體" w:hAnsi="Calibri" w:hint="eastAsia"/>
          <w:sz w:val="28"/>
          <w:szCs w:val="28"/>
        </w:rPr>
        <w:t>活動內容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1113"/>
        <w:gridCol w:w="3541"/>
        <w:gridCol w:w="1616"/>
        <w:gridCol w:w="3459"/>
      </w:tblGrid>
      <w:tr w:rsidR="00087570" w:rsidRPr="00911805" w:rsidTr="00087570">
        <w:tc>
          <w:tcPr>
            <w:tcW w:w="851" w:type="dxa"/>
            <w:tcBorders>
              <w:bottom w:val="single" w:sz="4" w:space="0" w:color="auto"/>
            </w:tcBorders>
            <w:shd w:val="clear" w:color="auto" w:fill="D9D9D9"/>
          </w:tcPr>
          <w:p w:rsidR="00087570" w:rsidRPr="00911805" w:rsidRDefault="00087570" w:rsidP="008B2351">
            <w:pPr>
              <w:spacing w:line="500" w:lineRule="exact"/>
              <w:jc w:val="center"/>
              <w:rPr>
                <w:rFonts w:ascii="標楷體" w:eastAsia="標楷體" w:hAnsi="標楷體"/>
                <w:sz w:val="28"/>
                <w:szCs w:val="28"/>
              </w:rPr>
            </w:pPr>
            <w:r w:rsidRPr="00911805">
              <w:rPr>
                <w:rFonts w:ascii="標楷體" w:eastAsia="標楷體" w:hAnsi="標楷體"/>
                <w:sz w:val="28"/>
                <w:szCs w:val="28"/>
              </w:rPr>
              <w:t xml:space="preserve">主題 </w:t>
            </w:r>
          </w:p>
        </w:tc>
        <w:tc>
          <w:tcPr>
            <w:tcW w:w="1134" w:type="dxa"/>
            <w:tcBorders>
              <w:bottom w:val="single" w:sz="4" w:space="0" w:color="auto"/>
            </w:tcBorders>
            <w:shd w:val="clear" w:color="auto" w:fill="D9D9D9"/>
          </w:tcPr>
          <w:p w:rsidR="00087570" w:rsidRPr="00911805" w:rsidRDefault="00087570" w:rsidP="008B2351">
            <w:pPr>
              <w:spacing w:line="500" w:lineRule="exact"/>
              <w:jc w:val="center"/>
              <w:rPr>
                <w:rFonts w:ascii="標楷體" w:eastAsia="標楷體" w:hAnsi="標楷體"/>
                <w:sz w:val="28"/>
                <w:szCs w:val="28"/>
              </w:rPr>
            </w:pPr>
            <w:r w:rsidRPr="00911805">
              <w:rPr>
                <w:rFonts w:ascii="標楷體" w:eastAsia="標楷體" w:hAnsi="標楷體"/>
                <w:sz w:val="28"/>
                <w:szCs w:val="28"/>
              </w:rPr>
              <w:t>子題</w:t>
            </w:r>
          </w:p>
        </w:tc>
        <w:tc>
          <w:tcPr>
            <w:tcW w:w="3685" w:type="dxa"/>
            <w:tcBorders>
              <w:bottom w:val="single" w:sz="4" w:space="0" w:color="auto"/>
            </w:tcBorders>
            <w:shd w:val="clear" w:color="auto" w:fill="D9D9D9"/>
          </w:tcPr>
          <w:p w:rsidR="00087570" w:rsidRPr="00911805" w:rsidRDefault="00087570" w:rsidP="008B2351">
            <w:pPr>
              <w:spacing w:line="500" w:lineRule="exact"/>
              <w:jc w:val="center"/>
              <w:rPr>
                <w:rFonts w:ascii="標楷體" w:eastAsia="標楷體" w:hAnsi="標楷體"/>
                <w:sz w:val="28"/>
                <w:szCs w:val="28"/>
              </w:rPr>
            </w:pPr>
            <w:r w:rsidRPr="00911805">
              <w:rPr>
                <w:rFonts w:ascii="標楷體" w:eastAsia="標楷體" w:hAnsi="標楷體"/>
                <w:sz w:val="28"/>
                <w:szCs w:val="28"/>
              </w:rPr>
              <w:t>課程/活動說明</w:t>
            </w:r>
          </w:p>
        </w:tc>
        <w:tc>
          <w:tcPr>
            <w:tcW w:w="1276" w:type="dxa"/>
            <w:tcBorders>
              <w:bottom w:val="single" w:sz="4" w:space="0" w:color="auto"/>
            </w:tcBorders>
            <w:shd w:val="clear" w:color="auto" w:fill="D9D9D9"/>
          </w:tcPr>
          <w:p w:rsidR="00087570" w:rsidRPr="00911805" w:rsidRDefault="00087570" w:rsidP="008B2351">
            <w:pPr>
              <w:spacing w:line="500" w:lineRule="exact"/>
              <w:jc w:val="center"/>
              <w:rPr>
                <w:rFonts w:ascii="標楷體" w:eastAsia="標楷體" w:hAnsi="標楷體"/>
                <w:sz w:val="28"/>
                <w:szCs w:val="28"/>
              </w:rPr>
            </w:pPr>
            <w:r>
              <w:rPr>
                <w:rFonts w:ascii="標楷體" w:eastAsia="標楷體" w:hAnsi="標楷體" w:hint="eastAsia"/>
                <w:sz w:val="28"/>
                <w:szCs w:val="28"/>
              </w:rPr>
              <w:t>日期</w:t>
            </w:r>
          </w:p>
        </w:tc>
        <w:tc>
          <w:tcPr>
            <w:tcW w:w="3544" w:type="dxa"/>
            <w:tcBorders>
              <w:bottom w:val="single" w:sz="4" w:space="0" w:color="auto"/>
            </w:tcBorders>
            <w:shd w:val="clear" w:color="auto" w:fill="D9D9D9"/>
          </w:tcPr>
          <w:p w:rsidR="00087570" w:rsidRPr="00911805" w:rsidRDefault="00087570" w:rsidP="008B2351">
            <w:pPr>
              <w:spacing w:line="500" w:lineRule="exact"/>
              <w:jc w:val="center"/>
              <w:rPr>
                <w:rFonts w:ascii="標楷體" w:eastAsia="標楷體" w:hAnsi="標楷體"/>
                <w:sz w:val="28"/>
                <w:szCs w:val="28"/>
              </w:rPr>
            </w:pPr>
            <w:r w:rsidRPr="00911805">
              <w:rPr>
                <w:rFonts w:ascii="標楷體" w:eastAsia="標楷體" w:hAnsi="標楷體"/>
                <w:sz w:val="28"/>
                <w:szCs w:val="28"/>
              </w:rPr>
              <w:t>預期成效</w:t>
            </w:r>
          </w:p>
        </w:tc>
      </w:tr>
      <w:tr w:rsidR="00087570" w:rsidRPr="00911805" w:rsidTr="00087570">
        <w:tc>
          <w:tcPr>
            <w:tcW w:w="851" w:type="dxa"/>
            <w:vMerge w:val="restart"/>
            <w:shd w:val="clear" w:color="auto" w:fill="auto"/>
            <w:textDirection w:val="tbRlV"/>
          </w:tcPr>
          <w:p w:rsidR="00087570" w:rsidRPr="00911805" w:rsidRDefault="00087570" w:rsidP="008B2351">
            <w:pPr>
              <w:spacing w:line="500" w:lineRule="exact"/>
              <w:ind w:left="113" w:right="113"/>
              <w:jc w:val="center"/>
              <w:rPr>
                <w:rFonts w:ascii="標楷體" w:eastAsia="標楷體" w:hAnsi="標楷體"/>
                <w:sz w:val="28"/>
                <w:szCs w:val="28"/>
              </w:rPr>
            </w:pPr>
            <w:r>
              <w:rPr>
                <w:rFonts w:ascii="標楷體" w:eastAsia="標楷體" w:hAnsi="標楷體" w:hint="eastAsia"/>
                <w:sz w:val="28"/>
                <w:szCs w:val="28"/>
              </w:rPr>
              <w:t>動手玩創意，翻轉新生命-舊物循環再利用</w:t>
            </w:r>
          </w:p>
        </w:tc>
        <w:tc>
          <w:tcPr>
            <w:tcW w:w="1134" w:type="dxa"/>
            <w:shd w:val="clear" w:color="auto" w:fill="auto"/>
          </w:tcPr>
          <w:p w:rsidR="00087570" w:rsidRDefault="00087570" w:rsidP="008B2351">
            <w:pPr>
              <w:spacing w:line="500" w:lineRule="exact"/>
              <w:jc w:val="center"/>
              <w:rPr>
                <w:rFonts w:ascii="標楷體" w:eastAsia="標楷體" w:hAnsi="標楷體"/>
              </w:rPr>
            </w:pPr>
            <w:r>
              <w:rPr>
                <w:rFonts w:ascii="標楷體" w:eastAsia="標楷體" w:hAnsi="標楷體" w:hint="eastAsia"/>
              </w:rPr>
              <w:t>舊衣</w:t>
            </w:r>
          </w:p>
          <w:p w:rsidR="00087570" w:rsidRPr="0057771D" w:rsidRDefault="00087570" w:rsidP="008B2351">
            <w:pPr>
              <w:spacing w:line="500" w:lineRule="exact"/>
              <w:jc w:val="center"/>
              <w:rPr>
                <w:rFonts w:ascii="標楷體" w:eastAsia="標楷體" w:hAnsi="標楷體"/>
              </w:rPr>
            </w:pPr>
            <w:r>
              <w:rPr>
                <w:rFonts w:ascii="標楷體" w:eastAsia="標楷體" w:hAnsi="標楷體" w:hint="eastAsia"/>
              </w:rPr>
              <w:t>重生</w:t>
            </w:r>
          </w:p>
        </w:tc>
        <w:tc>
          <w:tcPr>
            <w:tcW w:w="3685" w:type="dxa"/>
            <w:shd w:val="clear" w:color="auto" w:fill="auto"/>
          </w:tcPr>
          <w:p w:rsidR="00087570" w:rsidRPr="00823C9E" w:rsidRDefault="00087570" w:rsidP="008B2351">
            <w:pPr>
              <w:spacing w:line="500" w:lineRule="exact"/>
              <w:rPr>
                <w:rFonts w:ascii="標楷體" w:eastAsia="標楷體" w:hAnsi="標楷體"/>
              </w:rPr>
            </w:pPr>
            <w:r w:rsidRPr="00823C9E">
              <w:rPr>
                <w:rFonts w:ascii="標楷體" w:eastAsia="標楷體" w:hAnsi="標楷體" w:hint="eastAsia"/>
              </w:rPr>
              <w:t>請學生收集家中不要的舊衣物，藉由講師</w:t>
            </w:r>
            <w:r>
              <w:rPr>
                <w:rFonts w:ascii="標楷體" w:eastAsia="標楷體" w:hAnsi="標楷體" w:hint="eastAsia"/>
              </w:rPr>
              <w:t>教導</w:t>
            </w:r>
            <w:r w:rsidRPr="00823C9E">
              <w:rPr>
                <w:rFonts w:ascii="標楷體" w:eastAsia="標楷體" w:hAnsi="標楷體" w:hint="eastAsia"/>
              </w:rPr>
              <w:t>縫紉技術</w:t>
            </w:r>
            <w:r>
              <w:rPr>
                <w:rFonts w:ascii="標楷體" w:eastAsia="標楷體" w:hAnsi="標楷體" w:hint="eastAsia"/>
              </w:rPr>
              <w:t>並與引導</w:t>
            </w:r>
            <w:r w:rsidRPr="00823C9E">
              <w:rPr>
                <w:rFonts w:ascii="標楷體" w:eastAsia="標楷體" w:hAnsi="標楷體" w:hint="eastAsia"/>
              </w:rPr>
              <w:t>，</w:t>
            </w:r>
            <w:r>
              <w:rPr>
                <w:rFonts w:ascii="標楷體" w:eastAsia="標楷體" w:hAnsi="標楷體" w:hint="eastAsia"/>
              </w:rPr>
              <w:t>讓學生</w:t>
            </w:r>
            <w:r w:rsidRPr="00823C9E">
              <w:rPr>
                <w:rFonts w:ascii="標楷體" w:eastAsia="標楷體" w:hAnsi="標楷體" w:hint="eastAsia"/>
              </w:rPr>
              <w:t>利用創意思</w:t>
            </w:r>
            <w:r>
              <w:rPr>
                <w:rFonts w:ascii="標楷體" w:eastAsia="標楷體" w:hAnsi="標楷體" w:hint="eastAsia"/>
              </w:rPr>
              <w:t>考動動腦，</w:t>
            </w:r>
            <w:r w:rsidRPr="00823C9E">
              <w:rPr>
                <w:rFonts w:ascii="標楷體" w:eastAsia="標楷體" w:hAnsi="標楷體" w:hint="eastAsia"/>
              </w:rPr>
              <w:t>將衣物重新剪裁及</w:t>
            </w:r>
            <w:r>
              <w:rPr>
                <w:rFonts w:ascii="標楷體" w:eastAsia="標楷體" w:hAnsi="標楷體" w:hint="eastAsia"/>
              </w:rPr>
              <w:t>再次縫紉，讓學生們動手改</w:t>
            </w:r>
            <w:r w:rsidRPr="00823C9E">
              <w:rPr>
                <w:rFonts w:ascii="標楷體" w:eastAsia="標楷體" w:hAnsi="標楷體" w:hint="eastAsia"/>
              </w:rPr>
              <w:t>造</w:t>
            </w:r>
            <w:r>
              <w:rPr>
                <w:rFonts w:ascii="標楷體" w:eastAsia="標楷體" w:hAnsi="標楷體" w:hint="eastAsia"/>
              </w:rPr>
              <w:t>，並搭配美學設計</w:t>
            </w:r>
            <w:r w:rsidRPr="00823C9E">
              <w:rPr>
                <w:rFonts w:ascii="標楷體" w:eastAsia="標楷體" w:hAnsi="標楷體" w:hint="eastAsia"/>
              </w:rPr>
              <w:t>，</w:t>
            </w:r>
            <w:r>
              <w:rPr>
                <w:rFonts w:ascii="標楷體" w:eastAsia="標楷體" w:hAnsi="標楷體" w:hint="eastAsia"/>
              </w:rPr>
              <w:t>上午場利用舊衣設計製作餐袋盒，下午場利用剩下的布料製作環保</w:t>
            </w:r>
            <w:r w:rsidRPr="00823C9E">
              <w:rPr>
                <w:rFonts w:ascii="標楷體" w:eastAsia="標楷體" w:hAnsi="標楷體" w:hint="eastAsia"/>
              </w:rPr>
              <w:t>書衣</w:t>
            </w:r>
            <w:r>
              <w:rPr>
                <w:rFonts w:ascii="標楷體" w:eastAsia="標楷體" w:hAnsi="標楷體" w:hint="eastAsia"/>
              </w:rPr>
              <w:t>，讓舊衣服也有新生命</w:t>
            </w:r>
            <w:r w:rsidRPr="00823C9E">
              <w:rPr>
                <w:rFonts w:ascii="標楷體" w:eastAsia="標楷體" w:hAnsi="標楷體" w:hint="eastAsia"/>
              </w:rPr>
              <w:t xml:space="preserve">。 </w:t>
            </w:r>
          </w:p>
        </w:tc>
        <w:tc>
          <w:tcPr>
            <w:tcW w:w="1276" w:type="dxa"/>
            <w:shd w:val="clear" w:color="auto" w:fill="auto"/>
          </w:tcPr>
          <w:p w:rsidR="00087570" w:rsidRDefault="00087570" w:rsidP="00087570">
            <w:pPr>
              <w:spacing w:line="500" w:lineRule="exact"/>
              <w:jc w:val="center"/>
              <w:rPr>
                <w:rFonts w:ascii="標楷體" w:eastAsia="標楷體" w:hAnsi="標楷體"/>
              </w:rPr>
            </w:pPr>
            <w:r w:rsidRPr="00087570">
              <w:rPr>
                <w:rFonts w:ascii="標楷體" w:eastAsia="標楷體" w:hAnsi="標楷體" w:hint="eastAsia"/>
              </w:rPr>
              <w:t>5/6(三)</w:t>
            </w:r>
          </w:p>
          <w:p w:rsidR="00087570" w:rsidRPr="00087570" w:rsidRDefault="00087570" w:rsidP="00087570">
            <w:pPr>
              <w:spacing w:line="500" w:lineRule="exact"/>
              <w:jc w:val="center"/>
              <w:rPr>
                <w:rFonts w:ascii="標楷體" w:eastAsia="標楷體" w:hAnsi="標楷體"/>
              </w:rPr>
            </w:pPr>
            <w:r w:rsidRPr="00087570">
              <w:rPr>
                <w:rFonts w:ascii="標楷體" w:eastAsia="標楷體" w:hAnsi="標楷體" w:hint="eastAsia"/>
              </w:rPr>
              <w:t>下午1:00-16:00</w:t>
            </w:r>
            <w:r w:rsidRPr="00087570">
              <w:rPr>
                <w:rFonts w:ascii="標楷體" w:eastAsia="標楷體" w:hAnsi="標楷體"/>
              </w:rPr>
              <w:t xml:space="preserve"> </w:t>
            </w:r>
          </w:p>
        </w:tc>
        <w:tc>
          <w:tcPr>
            <w:tcW w:w="3544" w:type="dxa"/>
            <w:shd w:val="clear" w:color="auto" w:fill="auto"/>
          </w:tcPr>
          <w:p w:rsidR="00087570" w:rsidRPr="00E606FA" w:rsidRDefault="00087570" w:rsidP="008B2351">
            <w:pPr>
              <w:spacing w:line="360" w:lineRule="auto"/>
              <w:rPr>
                <w:rFonts w:ascii="標楷體" w:eastAsia="標楷體" w:hAnsi="標楷體"/>
              </w:rPr>
            </w:pPr>
            <w:r w:rsidRPr="00E606FA">
              <w:rPr>
                <w:rFonts w:ascii="標楷體" w:eastAsia="標楷體" w:hAnsi="標楷體" w:hint="eastAsia"/>
              </w:rPr>
              <w:t>1.能將家中不要的舊衣物再次利用。</w:t>
            </w:r>
          </w:p>
          <w:p w:rsidR="00087570" w:rsidRPr="00E606FA" w:rsidRDefault="00087570" w:rsidP="008B2351">
            <w:pPr>
              <w:spacing w:line="360" w:lineRule="auto"/>
              <w:rPr>
                <w:rFonts w:ascii="標楷體" w:eastAsia="標楷體" w:hAnsi="標楷體"/>
              </w:rPr>
            </w:pPr>
            <w:r w:rsidRPr="00E606FA">
              <w:rPr>
                <w:rFonts w:ascii="標楷體" w:eastAsia="標楷體" w:hAnsi="標楷體" w:hint="eastAsia"/>
              </w:rPr>
              <w:t>2.能使用奔馳法</w:t>
            </w:r>
            <w:r w:rsidRPr="00E606FA">
              <w:rPr>
                <w:rFonts w:ascii="標楷體" w:eastAsia="標楷體" w:hAnsi="標楷體"/>
              </w:rPr>
              <w:t>「SCAMPER」</w:t>
            </w:r>
            <w:r w:rsidRPr="00E606FA">
              <w:rPr>
                <w:rFonts w:ascii="標楷體" w:eastAsia="標楷體" w:hAnsi="標楷體" w:hint="eastAsia"/>
              </w:rPr>
              <w:t>中</w:t>
            </w:r>
            <w:r w:rsidRPr="00E606FA">
              <w:rPr>
                <w:rFonts w:ascii="標楷體" w:eastAsia="標楷體" w:hAnsi="標楷體"/>
              </w:rPr>
              <w:t xml:space="preserve">Combine(合併) </w:t>
            </w:r>
            <w:r w:rsidRPr="00E606FA">
              <w:rPr>
                <w:rFonts w:ascii="標楷體" w:eastAsia="標楷體" w:hAnsi="標楷體" w:hint="eastAsia"/>
              </w:rPr>
              <w:t>的能力進行創造力思考。</w:t>
            </w:r>
          </w:p>
          <w:p w:rsidR="00087570" w:rsidRPr="00E606FA" w:rsidRDefault="00087570" w:rsidP="008B2351">
            <w:pPr>
              <w:spacing w:line="360" w:lineRule="auto"/>
              <w:rPr>
                <w:rFonts w:ascii="標楷體" w:eastAsia="標楷體" w:hAnsi="標楷體"/>
              </w:rPr>
            </w:pPr>
            <w:r w:rsidRPr="00E606FA">
              <w:rPr>
                <w:rFonts w:ascii="標楷體" w:eastAsia="標楷體" w:hAnsi="標楷體" w:hint="eastAsia"/>
              </w:rPr>
              <w:t>3.培養基礎縫紉技術。</w:t>
            </w:r>
          </w:p>
        </w:tc>
      </w:tr>
      <w:tr w:rsidR="00087570" w:rsidRPr="00911805" w:rsidTr="00087570">
        <w:trPr>
          <w:trHeight w:val="281"/>
        </w:trPr>
        <w:tc>
          <w:tcPr>
            <w:tcW w:w="851" w:type="dxa"/>
            <w:vMerge/>
            <w:shd w:val="clear" w:color="auto" w:fill="auto"/>
          </w:tcPr>
          <w:p w:rsidR="00087570" w:rsidRPr="00911805" w:rsidRDefault="00087570" w:rsidP="008B2351">
            <w:pPr>
              <w:spacing w:line="500" w:lineRule="exact"/>
              <w:jc w:val="center"/>
              <w:rPr>
                <w:rFonts w:ascii="標楷體" w:eastAsia="標楷體" w:hAnsi="標楷體"/>
                <w:sz w:val="28"/>
                <w:szCs w:val="28"/>
              </w:rPr>
            </w:pPr>
          </w:p>
        </w:tc>
        <w:tc>
          <w:tcPr>
            <w:tcW w:w="1134" w:type="dxa"/>
            <w:shd w:val="clear" w:color="auto" w:fill="auto"/>
          </w:tcPr>
          <w:p w:rsidR="00087570" w:rsidRPr="0057771D" w:rsidRDefault="00087570" w:rsidP="008B2351">
            <w:pPr>
              <w:spacing w:line="500" w:lineRule="exact"/>
              <w:jc w:val="center"/>
              <w:rPr>
                <w:rFonts w:ascii="標楷體" w:eastAsia="標楷體" w:hAnsi="標楷體"/>
              </w:rPr>
            </w:pPr>
            <w:r>
              <w:rPr>
                <w:rFonts w:ascii="標楷體" w:eastAsia="標楷體" w:hAnsi="標楷體" w:hint="eastAsia"/>
              </w:rPr>
              <w:t>廢料</w:t>
            </w:r>
          </w:p>
          <w:p w:rsidR="00087570" w:rsidRPr="0057771D" w:rsidRDefault="00087570" w:rsidP="008B2351">
            <w:pPr>
              <w:spacing w:line="500" w:lineRule="exact"/>
              <w:jc w:val="center"/>
              <w:rPr>
                <w:rFonts w:ascii="標楷體" w:eastAsia="標楷體" w:hAnsi="標楷體"/>
              </w:rPr>
            </w:pPr>
            <w:r w:rsidRPr="0057771D">
              <w:rPr>
                <w:rFonts w:ascii="標楷體" w:eastAsia="標楷體" w:hAnsi="標楷體" w:hint="eastAsia"/>
              </w:rPr>
              <w:t>再造</w:t>
            </w:r>
          </w:p>
        </w:tc>
        <w:tc>
          <w:tcPr>
            <w:tcW w:w="3685" w:type="dxa"/>
            <w:shd w:val="clear" w:color="auto" w:fill="auto"/>
          </w:tcPr>
          <w:p w:rsidR="00087570" w:rsidRPr="00823C9E" w:rsidRDefault="00087570" w:rsidP="008B2351">
            <w:pPr>
              <w:spacing w:line="500" w:lineRule="exact"/>
              <w:rPr>
                <w:rFonts w:ascii="標楷體" w:eastAsia="標楷體" w:hAnsi="標楷體"/>
              </w:rPr>
            </w:pPr>
            <w:r>
              <w:rPr>
                <w:rFonts w:ascii="標楷體" w:eastAsia="標楷體" w:hAnsi="標楷體" w:hint="eastAsia"/>
              </w:rPr>
              <w:t>你有計算過一天當中製造了多少垃圾嗎?那些你丟棄不要的廢棄物，真的毫無利用價值了嗎?請學生發揮巧思給予它們新生命吧!重組包裝或是再次切割組裝，上午場利用廢布料改造成環保購物，減少使用塑膠袋，下午場利用廢皮料、廢五金及銅線圈製作創意鑰匙圈，讓廢棄物搖身一變成為生活小物。</w:t>
            </w:r>
          </w:p>
        </w:tc>
        <w:tc>
          <w:tcPr>
            <w:tcW w:w="1276" w:type="dxa"/>
            <w:shd w:val="clear" w:color="auto" w:fill="auto"/>
          </w:tcPr>
          <w:p w:rsidR="00087570" w:rsidRDefault="00087570" w:rsidP="00087570">
            <w:pPr>
              <w:spacing w:line="500" w:lineRule="exact"/>
              <w:jc w:val="center"/>
              <w:rPr>
                <w:rFonts w:ascii="標楷體" w:eastAsia="標楷體" w:hAnsi="標楷體"/>
              </w:rPr>
            </w:pPr>
            <w:r w:rsidRPr="00087570">
              <w:rPr>
                <w:rFonts w:ascii="標楷體" w:eastAsia="標楷體" w:hAnsi="標楷體" w:hint="eastAsia"/>
              </w:rPr>
              <w:t>3/18</w:t>
            </w:r>
          </w:p>
          <w:p w:rsidR="00087570" w:rsidRPr="00087570" w:rsidRDefault="00087570" w:rsidP="00087570">
            <w:pPr>
              <w:spacing w:line="500" w:lineRule="exact"/>
              <w:jc w:val="center"/>
              <w:rPr>
                <w:rFonts w:ascii="標楷體" w:eastAsia="標楷體" w:hAnsi="標楷體"/>
              </w:rPr>
            </w:pPr>
          </w:p>
        </w:tc>
        <w:tc>
          <w:tcPr>
            <w:tcW w:w="3544" w:type="dxa"/>
            <w:shd w:val="clear" w:color="auto" w:fill="auto"/>
          </w:tcPr>
          <w:p w:rsidR="00087570" w:rsidRPr="00E606FA" w:rsidRDefault="00087570" w:rsidP="008B2351">
            <w:pPr>
              <w:spacing w:line="360" w:lineRule="auto"/>
              <w:rPr>
                <w:rFonts w:ascii="標楷體" w:eastAsia="標楷體" w:hAnsi="標楷體"/>
              </w:rPr>
            </w:pPr>
            <w:r>
              <w:rPr>
                <w:rFonts w:ascii="標楷體" w:eastAsia="標楷體" w:hAnsi="標楷體" w:hint="eastAsia"/>
              </w:rPr>
              <w:t>1.</w:t>
            </w:r>
            <w:r w:rsidRPr="00E606FA">
              <w:rPr>
                <w:rFonts w:ascii="標楷體" w:eastAsia="標楷體" w:hAnsi="標楷體" w:hint="eastAsia"/>
              </w:rPr>
              <w:t>能將生活中的廢棄物循環再利用。</w:t>
            </w:r>
          </w:p>
          <w:p w:rsidR="00087570" w:rsidRPr="00E606FA" w:rsidRDefault="00087570" w:rsidP="008B2351">
            <w:pPr>
              <w:spacing w:line="360" w:lineRule="auto"/>
              <w:rPr>
                <w:rFonts w:ascii="標楷體" w:eastAsia="標楷體" w:hAnsi="標楷體"/>
              </w:rPr>
            </w:pPr>
            <w:r w:rsidRPr="00E606FA">
              <w:rPr>
                <w:rFonts w:ascii="標楷體" w:eastAsia="標楷體" w:hAnsi="標楷體" w:hint="eastAsia"/>
              </w:rPr>
              <w:t>2.能使用奔馳法</w:t>
            </w:r>
            <w:r w:rsidRPr="00E606FA">
              <w:rPr>
                <w:rFonts w:ascii="標楷體" w:eastAsia="標楷體" w:hAnsi="標楷體"/>
              </w:rPr>
              <w:t>「SCAMPER」</w:t>
            </w:r>
            <w:r w:rsidRPr="00E606FA">
              <w:rPr>
                <w:rFonts w:ascii="標楷體" w:eastAsia="標楷體" w:hAnsi="標楷體" w:hint="eastAsia"/>
              </w:rPr>
              <w:t>中</w:t>
            </w:r>
            <w:r w:rsidRPr="00E606FA">
              <w:rPr>
                <w:rFonts w:ascii="標楷體" w:eastAsia="標楷體" w:hAnsi="標楷體"/>
              </w:rPr>
              <w:t>Adapt(調適)</w:t>
            </w:r>
            <w:r w:rsidRPr="00E606FA">
              <w:rPr>
                <w:rFonts w:ascii="標楷體" w:eastAsia="標楷體" w:hAnsi="標楷體" w:hint="eastAsia"/>
              </w:rPr>
              <w:t>的能力進行創造力思考。</w:t>
            </w:r>
          </w:p>
          <w:p w:rsidR="00087570" w:rsidRPr="00E606FA" w:rsidRDefault="00087570" w:rsidP="008B2351">
            <w:pPr>
              <w:spacing w:line="360" w:lineRule="auto"/>
              <w:rPr>
                <w:rFonts w:ascii="標楷體" w:eastAsia="標楷體" w:hAnsi="標楷體"/>
              </w:rPr>
            </w:pPr>
            <w:r>
              <w:rPr>
                <w:rFonts w:ascii="標楷體" w:eastAsia="標楷體" w:hAnsi="標楷體" w:hint="eastAsia"/>
              </w:rPr>
              <w:t>3.能訓練學生動手操作拼裝組合的能力。</w:t>
            </w:r>
          </w:p>
        </w:tc>
      </w:tr>
      <w:tr w:rsidR="00087570" w:rsidRPr="00911805" w:rsidTr="00087570">
        <w:trPr>
          <w:trHeight w:val="253"/>
        </w:trPr>
        <w:tc>
          <w:tcPr>
            <w:tcW w:w="851" w:type="dxa"/>
            <w:vMerge/>
            <w:shd w:val="clear" w:color="auto" w:fill="auto"/>
          </w:tcPr>
          <w:p w:rsidR="00087570" w:rsidRPr="00911805" w:rsidRDefault="00087570" w:rsidP="008B2351">
            <w:pPr>
              <w:spacing w:line="500" w:lineRule="exact"/>
              <w:jc w:val="center"/>
              <w:rPr>
                <w:rFonts w:ascii="標楷體" w:eastAsia="標楷體" w:hAnsi="標楷體"/>
                <w:sz w:val="28"/>
                <w:szCs w:val="28"/>
              </w:rPr>
            </w:pPr>
          </w:p>
        </w:tc>
        <w:tc>
          <w:tcPr>
            <w:tcW w:w="1134" w:type="dxa"/>
            <w:shd w:val="clear" w:color="auto" w:fill="auto"/>
          </w:tcPr>
          <w:p w:rsidR="00087570" w:rsidRDefault="00087570" w:rsidP="008B2351">
            <w:pPr>
              <w:spacing w:line="500" w:lineRule="exact"/>
              <w:jc w:val="center"/>
              <w:rPr>
                <w:rFonts w:ascii="標楷體" w:eastAsia="標楷體" w:hAnsi="標楷體"/>
              </w:rPr>
            </w:pPr>
            <w:r w:rsidRPr="0057771D">
              <w:rPr>
                <w:rFonts w:ascii="標楷體" w:eastAsia="標楷體" w:hAnsi="標楷體" w:hint="eastAsia"/>
              </w:rPr>
              <w:t>海洋</w:t>
            </w:r>
          </w:p>
          <w:p w:rsidR="00087570" w:rsidRPr="0057771D" w:rsidRDefault="00087570" w:rsidP="008B2351">
            <w:pPr>
              <w:spacing w:line="500" w:lineRule="exact"/>
              <w:jc w:val="center"/>
              <w:rPr>
                <w:rFonts w:ascii="標楷體" w:eastAsia="標楷體" w:hAnsi="標楷體"/>
              </w:rPr>
            </w:pPr>
            <w:r w:rsidRPr="0057771D">
              <w:rPr>
                <w:rFonts w:ascii="標楷體" w:eastAsia="標楷體" w:hAnsi="標楷體" w:hint="eastAsia"/>
              </w:rPr>
              <w:lastRenderedPageBreak/>
              <w:t>橡皮章</w:t>
            </w:r>
          </w:p>
        </w:tc>
        <w:tc>
          <w:tcPr>
            <w:tcW w:w="3685" w:type="dxa"/>
            <w:shd w:val="clear" w:color="auto" w:fill="auto"/>
          </w:tcPr>
          <w:p w:rsidR="00087570" w:rsidRPr="00823C9E" w:rsidRDefault="00087570" w:rsidP="008B2351">
            <w:pPr>
              <w:spacing w:line="500" w:lineRule="exact"/>
              <w:rPr>
                <w:rFonts w:ascii="標楷體" w:eastAsia="標楷體" w:hAnsi="標楷體"/>
              </w:rPr>
            </w:pPr>
            <w:r>
              <w:rPr>
                <w:rFonts w:ascii="標楷體" w:eastAsia="標楷體" w:hAnsi="標楷體" w:hint="eastAsia"/>
              </w:rPr>
              <w:lastRenderedPageBreak/>
              <w:t>鉛筆盒裡、教室的地板還有失物</w:t>
            </w:r>
            <w:r>
              <w:rPr>
                <w:rFonts w:ascii="標楷體" w:eastAsia="標楷體" w:hAnsi="標楷體" w:hint="eastAsia"/>
              </w:rPr>
              <w:lastRenderedPageBreak/>
              <w:t>招領處都堆滿了許多橡皮擦，橡皮擦是最常見的文具之一，它除了可以用來當文具使用外還能有其它的用途嗎?此次特別邀請黑潮海洋基金會的解說員來帶我們用不同的角度來看切入，上午場先帶我們認識海洋生物，解說海洋生物的構造並進行描繪，下午場將上午場描繪出來的海洋生物刻印在橡皮擦上，翻轉思考，橡皮擦也能與自然生物及美學碰撞出精彩的作品。</w:t>
            </w:r>
          </w:p>
        </w:tc>
        <w:tc>
          <w:tcPr>
            <w:tcW w:w="1276" w:type="dxa"/>
            <w:shd w:val="clear" w:color="auto" w:fill="auto"/>
          </w:tcPr>
          <w:p w:rsidR="00087570" w:rsidRPr="005D3603" w:rsidRDefault="00087570" w:rsidP="00087570">
            <w:pPr>
              <w:spacing w:line="500" w:lineRule="exact"/>
              <w:jc w:val="center"/>
              <w:rPr>
                <w:rFonts w:ascii="標楷體" w:eastAsia="標楷體" w:hAnsi="標楷體"/>
                <w:sz w:val="16"/>
                <w:szCs w:val="16"/>
              </w:rPr>
            </w:pPr>
            <w:r>
              <w:rPr>
                <w:rFonts w:ascii="標楷體" w:eastAsia="標楷體" w:hAnsi="標楷體" w:hint="eastAsia"/>
              </w:rPr>
              <w:lastRenderedPageBreak/>
              <w:t>下一學年度</w:t>
            </w:r>
          </w:p>
        </w:tc>
        <w:tc>
          <w:tcPr>
            <w:tcW w:w="3544" w:type="dxa"/>
            <w:shd w:val="clear" w:color="auto" w:fill="auto"/>
          </w:tcPr>
          <w:p w:rsidR="00087570" w:rsidRPr="00B87B8A" w:rsidRDefault="00087570" w:rsidP="008B2351">
            <w:pPr>
              <w:spacing w:line="360" w:lineRule="auto"/>
              <w:rPr>
                <w:rFonts w:ascii="標楷體" w:eastAsia="標楷體" w:hAnsi="標楷體"/>
              </w:rPr>
            </w:pPr>
            <w:r w:rsidRPr="00B87B8A">
              <w:rPr>
                <w:rFonts w:ascii="標楷體" w:eastAsia="標楷體" w:hAnsi="標楷體" w:hint="eastAsia"/>
              </w:rPr>
              <w:t>1.能運用創造力5力中</w:t>
            </w:r>
            <w:r>
              <w:rPr>
                <w:rFonts w:ascii="標楷體" w:eastAsia="標楷體" w:hAnsi="標楷體"/>
              </w:rPr>
              <w:t>變通</w:t>
            </w:r>
            <w:r>
              <w:rPr>
                <w:rFonts w:ascii="標楷體" w:eastAsia="標楷體" w:hAnsi="標楷體" w:hint="eastAsia"/>
              </w:rPr>
              <w:t>力</w:t>
            </w:r>
            <w:r w:rsidRPr="00B87B8A">
              <w:rPr>
                <w:rFonts w:ascii="標楷體" w:eastAsia="標楷體" w:hAnsi="標楷體"/>
              </w:rPr>
              <w:lastRenderedPageBreak/>
              <w:t>(flexibility)</w:t>
            </w:r>
            <w:r w:rsidRPr="00B87B8A">
              <w:rPr>
                <w:rFonts w:ascii="標楷體" w:eastAsia="標楷體" w:hAnsi="標楷體" w:hint="eastAsia"/>
              </w:rPr>
              <w:t>的能力去思考日常生活常見的物品還有什麼其他的用途。</w:t>
            </w:r>
          </w:p>
          <w:p w:rsidR="00087570" w:rsidRPr="00B87B8A" w:rsidRDefault="00087570" w:rsidP="008B2351">
            <w:pPr>
              <w:spacing w:line="360" w:lineRule="auto"/>
              <w:rPr>
                <w:rFonts w:ascii="標楷體" w:eastAsia="標楷體" w:hAnsi="標楷體"/>
              </w:rPr>
            </w:pPr>
            <w:r w:rsidRPr="00B87B8A">
              <w:rPr>
                <w:rFonts w:ascii="標楷體" w:eastAsia="標楷體" w:hAnsi="標楷體" w:hint="eastAsia"/>
              </w:rPr>
              <w:t>2.透過觀察及解說，了解海洋生物的構造。</w:t>
            </w:r>
          </w:p>
          <w:p w:rsidR="00087570" w:rsidRPr="00B87B8A" w:rsidRDefault="00087570" w:rsidP="008B2351">
            <w:pPr>
              <w:spacing w:line="360" w:lineRule="auto"/>
              <w:rPr>
                <w:rFonts w:ascii="標楷體" w:eastAsia="標楷體" w:hAnsi="標楷體"/>
              </w:rPr>
            </w:pPr>
            <w:r w:rsidRPr="00B87B8A">
              <w:rPr>
                <w:rFonts w:ascii="標楷體" w:eastAsia="標楷體" w:hAnsi="標楷體" w:hint="eastAsia"/>
              </w:rPr>
              <w:t>3.</w:t>
            </w:r>
            <w:r>
              <w:rPr>
                <w:rFonts w:ascii="標楷體" w:eastAsia="標楷體" w:hAnsi="標楷體" w:hint="eastAsia"/>
              </w:rPr>
              <w:t>訓練基礎構圖與刻印章的能力。</w:t>
            </w:r>
          </w:p>
          <w:p w:rsidR="00087570" w:rsidRPr="009753DA" w:rsidRDefault="00087570" w:rsidP="008B2351">
            <w:pPr>
              <w:rPr>
                <w:rFonts w:ascii="標楷體" w:eastAsia="標楷體" w:hAnsi="標楷體"/>
              </w:rPr>
            </w:pPr>
            <w:r w:rsidRPr="005D3603">
              <w:t xml:space="preserve"> </w:t>
            </w:r>
          </w:p>
        </w:tc>
      </w:tr>
      <w:tr w:rsidR="00087570" w:rsidRPr="00911805" w:rsidTr="00087570">
        <w:trPr>
          <w:trHeight w:val="272"/>
        </w:trPr>
        <w:tc>
          <w:tcPr>
            <w:tcW w:w="851" w:type="dxa"/>
            <w:vMerge/>
            <w:shd w:val="clear" w:color="auto" w:fill="auto"/>
          </w:tcPr>
          <w:p w:rsidR="00087570" w:rsidRPr="00911805" w:rsidRDefault="00087570" w:rsidP="008B2351">
            <w:pPr>
              <w:spacing w:line="500" w:lineRule="exact"/>
              <w:jc w:val="center"/>
              <w:rPr>
                <w:rFonts w:ascii="標楷體" w:eastAsia="標楷體" w:hAnsi="標楷體"/>
                <w:sz w:val="28"/>
                <w:szCs w:val="28"/>
              </w:rPr>
            </w:pPr>
          </w:p>
        </w:tc>
        <w:tc>
          <w:tcPr>
            <w:tcW w:w="1134" w:type="dxa"/>
            <w:shd w:val="clear" w:color="auto" w:fill="auto"/>
          </w:tcPr>
          <w:p w:rsidR="00087570" w:rsidRPr="0057771D" w:rsidRDefault="00087570" w:rsidP="008B2351">
            <w:pPr>
              <w:spacing w:line="500" w:lineRule="exact"/>
              <w:jc w:val="center"/>
              <w:rPr>
                <w:rFonts w:ascii="標楷體" w:eastAsia="標楷體" w:hAnsi="標楷體"/>
              </w:rPr>
            </w:pPr>
            <w:r>
              <w:rPr>
                <w:rFonts w:ascii="標楷體" w:eastAsia="標楷體" w:hAnsi="標楷體" w:hint="eastAsia"/>
              </w:rPr>
              <w:t>一花一世界，一草一天堂</w:t>
            </w:r>
          </w:p>
        </w:tc>
        <w:tc>
          <w:tcPr>
            <w:tcW w:w="3685" w:type="dxa"/>
            <w:shd w:val="clear" w:color="auto" w:fill="auto"/>
          </w:tcPr>
          <w:p w:rsidR="00087570" w:rsidRPr="00823C9E" w:rsidRDefault="00087570" w:rsidP="008B2351">
            <w:pPr>
              <w:spacing w:line="500" w:lineRule="exact"/>
              <w:rPr>
                <w:rFonts w:ascii="標楷體" w:eastAsia="標楷體" w:hAnsi="標楷體"/>
              </w:rPr>
            </w:pPr>
            <w:r>
              <w:rPr>
                <w:rFonts w:ascii="標楷體" w:eastAsia="標楷體" w:hAnsi="標楷體" w:hint="eastAsia"/>
              </w:rPr>
              <w:t>校園及家中隨處可見的落葉，大部份的人都是掃起來丟進垃圾桶中，你可曾拿起來仔細觀察，好好欣賞過嗎?本次活動邀請講師上午場講解日常生活中常見的植物葉片及果實的構造，並進行美感教學搭配，請學生發揮巧思，進行裝置藝術的創作，下午場進行剪紙創作，並結合上午場的植物手創進行空間裝置藝術創作，成品可用來裝飾校園、家中及下一場活動市集販賣家的攤位布置。</w:t>
            </w:r>
          </w:p>
        </w:tc>
        <w:tc>
          <w:tcPr>
            <w:tcW w:w="1276" w:type="dxa"/>
            <w:shd w:val="clear" w:color="auto" w:fill="auto"/>
          </w:tcPr>
          <w:p w:rsidR="00087570" w:rsidRPr="00087570" w:rsidRDefault="00087570" w:rsidP="00087570">
            <w:pPr>
              <w:spacing w:line="500" w:lineRule="exact"/>
              <w:jc w:val="center"/>
              <w:rPr>
                <w:rFonts w:ascii="標楷體" w:eastAsia="標楷體" w:hAnsi="標楷體"/>
                <w:sz w:val="28"/>
                <w:szCs w:val="28"/>
              </w:rPr>
            </w:pPr>
            <w:r w:rsidRPr="00087570">
              <w:rPr>
                <w:rFonts w:ascii="標楷體" w:eastAsia="標楷體" w:hAnsi="標楷體" w:hint="eastAsia"/>
                <w:sz w:val="28"/>
                <w:szCs w:val="28"/>
              </w:rPr>
              <w:t>3/14(六)</w:t>
            </w:r>
          </w:p>
          <w:p w:rsidR="00087570" w:rsidRPr="007D35FA" w:rsidRDefault="00087570" w:rsidP="00087570">
            <w:pPr>
              <w:spacing w:line="500" w:lineRule="exact"/>
              <w:jc w:val="center"/>
              <w:rPr>
                <w:rFonts w:ascii="標楷體" w:eastAsia="標楷體" w:hAnsi="標楷體"/>
                <w:sz w:val="16"/>
                <w:szCs w:val="16"/>
              </w:rPr>
            </w:pPr>
            <w:r w:rsidRPr="00087570">
              <w:rPr>
                <w:rFonts w:ascii="標楷體" w:eastAsia="標楷體" w:hAnsi="標楷體" w:hint="eastAsia"/>
                <w:sz w:val="28"/>
                <w:szCs w:val="28"/>
              </w:rPr>
              <w:t>9:00-16:00</w:t>
            </w:r>
          </w:p>
        </w:tc>
        <w:tc>
          <w:tcPr>
            <w:tcW w:w="3544" w:type="dxa"/>
            <w:shd w:val="clear" w:color="auto" w:fill="auto"/>
          </w:tcPr>
          <w:p w:rsidR="00087570" w:rsidRPr="00B87B8A" w:rsidRDefault="00087570" w:rsidP="008B2351">
            <w:pPr>
              <w:spacing w:line="500" w:lineRule="exact"/>
              <w:rPr>
                <w:rFonts w:ascii="標楷體" w:eastAsia="標楷體" w:hAnsi="標楷體"/>
              </w:rPr>
            </w:pPr>
            <w:r>
              <w:rPr>
                <w:rFonts w:ascii="標楷體" w:eastAsia="標楷體" w:hAnsi="標楷體" w:hint="eastAsia"/>
              </w:rPr>
              <w:t>1.</w:t>
            </w:r>
            <w:r w:rsidRPr="00E606FA">
              <w:rPr>
                <w:rFonts w:ascii="標楷體" w:eastAsia="標楷體" w:hAnsi="標楷體" w:hint="eastAsia"/>
              </w:rPr>
              <w:t xml:space="preserve"> </w:t>
            </w:r>
            <w:r w:rsidRPr="00B87B8A">
              <w:rPr>
                <w:rFonts w:ascii="標楷體" w:eastAsia="標楷體" w:hAnsi="標楷體" w:hint="eastAsia"/>
              </w:rPr>
              <w:t>能使用奔馳法</w:t>
            </w:r>
            <w:r w:rsidRPr="00B87B8A">
              <w:rPr>
                <w:rFonts w:ascii="標楷體" w:eastAsia="標楷體" w:hAnsi="標楷體"/>
              </w:rPr>
              <w:t>「SCAMPER」</w:t>
            </w:r>
            <w:r w:rsidRPr="00B87B8A">
              <w:rPr>
                <w:rFonts w:ascii="標楷體" w:eastAsia="標楷體" w:hAnsi="標楷體" w:hint="eastAsia"/>
              </w:rPr>
              <w:t>中</w:t>
            </w:r>
            <w:r w:rsidRPr="00B87B8A">
              <w:rPr>
                <w:rFonts w:ascii="標楷體" w:eastAsia="標楷體" w:hAnsi="標楷體" w:cs="Arial"/>
                <w:color w:val="222222"/>
                <w:shd w:val="clear" w:color="auto" w:fill="FFFFFF"/>
              </w:rPr>
              <w:t xml:space="preserve">  Re-arrange(重排)</w:t>
            </w:r>
            <w:r w:rsidRPr="00B87B8A">
              <w:rPr>
                <w:rFonts w:ascii="標楷體" w:eastAsia="標楷體" w:hAnsi="標楷體" w:hint="eastAsia"/>
              </w:rPr>
              <w:t>進行創造力思考。</w:t>
            </w:r>
          </w:p>
          <w:p w:rsidR="00087570" w:rsidRDefault="00087570" w:rsidP="008B2351">
            <w:pPr>
              <w:spacing w:line="360" w:lineRule="auto"/>
              <w:rPr>
                <w:rFonts w:ascii="標楷體" w:eastAsia="標楷體" w:hAnsi="標楷體"/>
              </w:rPr>
            </w:pPr>
            <w:r w:rsidRPr="007D35FA">
              <w:rPr>
                <w:rFonts w:ascii="標楷體" w:eastAsia="標楷體" w:hAnsi="標楷體" w:hint="eastAsia"/>
              </w:rPr>
              <w:t>2.</w:t>
            </w:r>
            <w:r w:rsidRPr="007D35FA">
              <w:rPr>
                <w:rFonts w:ascii="標楷體" w:eastAsia="標楷體" w:hAnsi="標楷體"/>
              </w:rPr>
              <w:t>觸發學生美感感知</w:t>
            </w:r>
            <w:r w:rsidRPr="007D35FA">
              <w:rPr>
                <w:rFonts w:ascii="標楷體" w:eastAsia="標楷體" w:hAnsi="標楷體" w:hint="eastAsia"/>
              </w:rPr>
              <w:t>，</w:t>
            </w:r>
            <w:r w:rsidRPr="007D35FA">
              <w:rPr>
                <w:rFonts w:ascii="標楷體" w:eastAsia="標楷體" w:hAnsi="標楷體"/>
              </w:rPr>
              <w:t>發現、探索</w:t>
            </w:r>
            <w:r w:rsidRPr="007D35FA">
              <w:rPr>
                <w:rFonts w:ascii="標楷體" w:eastAsia="標楷體" w:hAnsi="標楷體" w:hint="eastAsia"/>
              </w:rPr>
              <w:t>生活中的美。</w:t>
            </w:r>
          </w:p>
          <w:p w:rsidR="00087570" w:rsidRPr="007D35FA" w:rsidRDefault="00087570" w:rsidP="008B2351">
            <w:pPr>
              <w:spacing w:line="360" w:lineRule="auto"/>
              <w:rPr>
                <w:rFonts w:ascii="標楷體" w:eastAsia="標楷體" w:hAnsi="標楷體"/>
              </w:rPr>
            </w:pPr>
            <w:r>
              <w:rPr>
                <w:rFonts w:ascii="標楷體" w:eastAsia="標楷體" w:hAnsi="標楷體" w:hint="eastAsia"/>
              </w:rPr>
              <w:t>3.透過剪紙的藝術，培養學生的耐性及空間創造力的想像。</w:t>
            </w:r>
          </w:p>
        </w:tc>
      </w:tr>
      <w:tr w:rsidR="00087570" w:rsidRPr="00911805" w:rsidTr="00087570">
        <w:trPr>
          <w:trHeight w:val="224"/>
        </w:trPr>
        <w:tc>
          <w:tcPr>
            <w:tcW w:w="851" w:type="dxa"/>
            <w:vMerge/>
            <w:shd w:val="clear" w:color="auto" w:fill="auto"/>
          </w:tcPr>
          <w:p w:rsidR="00087570" w:rsidRPr="00911805" w:rsidRDefault="00087570" w:rsidP="008B2351">
            <w:pPr>
              <w:spacing w:line="500" w:lineRule="exact"/>
              <w:jc w:val="center"/>
              <w:rPr>
                <w:rFonts w:ascii="標楷體" w:eastAsia="標楷體" w:hAnsi="標楷體"/>
                <w:sz w:val="28"/>
                <w:szCs w:val="28"/>
              </w:rPr>
            </w:pPr>
          </w:p>
        </w:tc>
        <w:tc>
          <w:tcPr>
            <w:tcW w:w="1134" w:type="dxa"/>
            <w:shd w:val="clear" w:color="auto" w:fill="auto"/>
          </w:tcPr>
          <w:p w:rsidR="00087570" w:rsidRPr="0057771D" w:rsidRDefault="00087570" w:rsidP="008B2351">
            <w:pPr>
              <w:spacing w:line="500" w:lineRule="exact"/>
              <w:jc w:val="center"/>
              <w:rPr>
                <w:rFonts w:ascii="標楷體" w:eastAsia="標楷體" w:hAnsi="標楷體"/>
              </w:rPr>
            </w:pPr>
            <w:r w:rsidRPr="0057771D">
              <w:rPr>
                <w:rFonts w:ascii="標楷體" w:eastAsia="標楷體" w:hAnsi="標楷體" w:hint="eastAsia"/>
              </w:rPr>
              <w:t>市集</w:t>
            </w:r>
          </w:p>
          <w:p w:rsidR="00087570" w:rsidRPr="0057771D" w:rsidRDefault="00087570" w:rsidP="008B2351">
            <w:pPr>
              <w:spacing w:line="500" w:lineRule="exact"/>
              <w:jc w:val="center"/>
              <w:rPr>
                <w:rFonts w:ascii="標楷體" w:eastAsia="標楷體" w:hAnsi="標楷體"/>
              </w:rPr>
            </w:pPr>
            <w:r w:rsidRPr="0057771D">
              <w:rPr>
                <w:rFonts w:ascii="標楷體" w:eastAsia="標楷體" w:hAnsi="標楷體" w:hint="eastAsia"/>
              </w:rPr>
              <w:t>販賣家</w:t>
            </w:r>
          </w:p>
        </w:tc>
        <w:tc>
          <w:tcPr>
            <w:tcW w:w="3685" w:type="dxa"/>
            <w:shd w:val="clear" w:color="auto" w:fill="auto"/>
          </w:tcPr>
          <w:p w:rsidR="00087570" w:rsidRPr="00AD6DAD" w:rsidRDefault="00087570" w:rsidP="008B2351">
            <w:pPr>
              <w:spacing w:line="500" w:lineRule="exact"/>
              <w:rPr>
                <w:rFonts w:ascii="標楷體" w:eastAsia="標楷體" w:hAnsi="標楷體"/>
              </w:rPr>
            </w:pPr>
            <w:r>
              <w:rPr>
                <w:rFonts w:ascii="標楷體" w:eastAsia="標楷體" w:hAnsi="標楷體" w:hint="eastAsia"/>
              </w:rPr>
              <w:t>與學生討論目前我們所居住的環境面臨到那些問題?帶學生探討我們可以有那些實際行動的</w:t>
            </w:r>
            <w:r>
              <w:rPr>
                <w:rFonts w:ascii="標楷體" w:eastAsia="標楷體" w:hAnsi="標楷體" w:hint="eastAsia"/>
              </w:rPr>
              <w:lastRenderedPageBreak/>
              <w:t>方式可以解決問題。上午場透過新聞報導、影片與討論活動的方式讓學生了解到環保的重要，下午場讓學生到</w:t>
            </w:r>
            <w:r w:rsidRPr="00AD6DAD">
              <w:rPr>
                <w:rFonts w:ascii="標楷體" w:eastAsia="標楷體" w:hAnsi="標楷體" w:hint="eastAsia"/>
              </w:rPr>
              <w:t>將前次四場學生舊物創作物品收集，並集合前四場參加的學生到在地市集擺攤販售，使學生了解透過創意的加工及巧手的改造，大家眼垃圾也能變黃金，收入所得全數捐給環保團體，讓學生明白資源循環再利用也是一種守護我們所居住環境的策略。</w:t>
            </w:r>
          </w:p>
        </w:tc>
        <w:tc>
          <w:tcPr>
            <w:tcW w:w="1276" w:type="dxa"/>
            <w:shd w:val="clear" w:color="auto" w:fill="auto"/>
          </w:tcPr>
          <w:p w:rsidR="00087570" w:rsidRPr="000662FF" w:rsidRDefault="000662FF" w:rsidP="000662FF">
            <w:pPr>
              <w:spacing w:line="500" w:lineRule="exact"/>
              <w:jc w:val="center"/>
              <w:rPr>
                <w:rFonts w:ascii="標楷體" w:eastAsia="標楷體" w:hAnsi="標楷體"/>
                <w:sz w:val="28"/>
                <w:szCs w:val="28"/>
              </w:rPr>
            </w:pPr>
            <w:r w:rsidRPr="000662FF">
              <w:rPr>
                <w:rFonts w:ascii="標楷體" w:eastAsia="標楷體" w:hAnsi="標楷體" w:hint="eastAsia"/>
                <w:sz w:val="28"/>
                <w:szCs w:val="28"/>
              </w:rPr>
              <w:lastRenderedPageBreak/>
              <w:t>7/11</w:t>
            </w:r>
          </w:p>
          <w:p w:rsidR="000662FF" w:rsidRPr="004B3AFD" w:rsidRDefault="000662FF" w:rsidP="000662FF">
            <w:pPr>
              <w:spacing w:line="500" w:lineRule="exact"/>
              <w:jc w:val="center"/>
              <w:rPr>
                <w:rFonts w:ascii="標楷體" w:eastAsia="標楷體" w:hAnsi="標楷體"/>
                <w:sz w:val="16"/>
                <w:szCs w:val="16"/>
              </w:rPr>
            </w:pPr>
            <w:r w:rsidRPr="000662FF">
              <w:rPr>
                <w:rFonts w:ascii="標楷體" w:eastAsia="標楷體" w:hAnsi="標楷體" w:hint="eastAsia"/>
                <w:sz w:val="28"/>
                <w:szCs w:val="28"/>
              </w:rPr>
              <w:t>全天</w:t>
            </w:r>
          </w:p>
        </w:tc>
        <w:tc>
          <w:tcPr>
            <w:tcW w:w="3544" w:type="dxa"/>
            <w:shd w:val="clear" w:color="auto" w:fill="auto"/>
          </w:tcPr>
          <w:p w:rsidR="00087570" w:rsidRDefault="00087570" w:rsidP="008B2351">
            <w:pPr>
              <w:spacing w:line="500" w:lineRule="exact"/>
              <w:rPr>
                <w:rFonts w:ascii="標楷體" w:eastAsia="標楷體" w:hAnsi="標楷體"/>
              </w:rPr>
            </w:pPr>
            <w:r>
              <w:rPr>
                <w:rFonts w:ascii="標楷體" w:eastAsia="標楷體" w:hAnsi="標楷體" w:hint="eastAsia"/>
              </w:rPr>
              <w:t>1.透過討論能認識我們所居住的環境正面臨到那些難題。</w:t>
            </w:r>
          </w:p>
          <w:p w:rsidR="00087570" w:rsidRDefault="00087570" w:rsidP="008B2351">
            <w:pPr>
              <w:spacing w:line="500" w:lineRule="exact"/>
              <w:rPr>
                <w:rFonts w:ascii="標楷體" w:eastAsia="標楷體" w:hAnsi="標楷體"/>
              </w:rPr>
            </w:pPr>
            <w:r>
              <w:rPr>
                <w:rFonts w:ascii="標楷體" w:eastAsia="標楷體" w:hAnsi="標楷體" w:hint="eastAsia"/>
              </w:rPr>
              <w:t>2.帶學生透過討論發現問題，了</w:t>
            </w:r>
            <w:r>
              <w:rPr>
                <w:rFonts w:ascii="標楷體" w:eastAsia="標楷體" w:hAnsi="標楷體" w:hint="eastAsia"/>
              </w:rPr>
              <w:lastRenderedPageBreak/>
              <w:t>解環保的重要性。</w:t>
            </w:r>
          </w:p>
          <w:p w:rsidR="00087570" w:rsidRDefault="00087570" w:rsidP="008B2351">
            <w:pPr>
              <w:spacing w:line="500" w:lineRule="exact"/>
              <w:rPr>
                <w:rFonts w:ascii="標楷體" w:eastAsia="標楷體" w:hAnsi="標楷體"/>
              </w:rPr>
            </w:pPr>
            <w:r>
              <w:rPr>
                <w:rFonts w:ascii="標楷體" w:eastAsia="標楷體" w:hAnsi="標楷體" w:hint="eastAsia"/>
              </w:rPr>
              <w:t>3.利用舊物手做改造課程，讓學生明白資源循環再利用，也是愛護環境的方法。</w:t>
            </w:r>
          </w:p>
          <w:p w:rsidR="00087570" w:rsidRPr="009753DA" w:rsidRDefault="00087570" w:rsidP="008B2351">
            <w:pPr>
              <w:spacing w:line="500" w:lineRule="exact"/>
              <w:rPr>
                <w:rFonts w:ascii="標楷體" w:eastAsia="標楷體" w:hAnsi="標楷體"/>
              </w:rPr>
            </w:pPr>
          </w:p>
        </w:tc>
      </w:tr>
    </w:tbl>
    <w:p w:rsidR="000662FF" w:rsidRDefault="000662FF" w:rsidP="00087570">
      <w:pPr>
        <w:spacing w:before="540" w:line="480" w:lineRule="exact"/>
        <w:jc w:val="center"/>
        <w:rPr>
          <w:rFonts w:ascii="標楷體" w:eastAsia="標楷體" w:hAnsi="標楷體"/>
          <w:b/>
          <w:color w:val="000000" w:themeColor="text1"/>
          <w:sz w:val="28"/>
          <w:szCs w:val="28"/>
        </w:rPr>
      </w:pPr>
    </w:p>
    <w:p w:rsidR="00087570" w:rsidRPr="00087570" w:rsidRDefault="000662FF" w:rsidP="00A417C4">
      <w:pPr>
        <w:widowControl/>
        <w:spacing w:beforeLines="150"/>
        <w:rPr>
          <w:rFonts w:ascii="標楷體" w:eastAsia="標楷體" w:hAnsi="標楷體"/>
          <w:b/>
          <w:color w:val="000000" w:themeColor="text1"/>
          <w:sz w:val="28"/>
          <w:szCs w:val="28"/>
        </w:rPr>
      </w:pPr>
      <w:r>
        <w:rPr>
          <w:rFonts w:ascii="標楷體" w:eastAsia="標楷體" w:hAnsi="標楷體"/>
          <w:b/>
          <w:color w:val="000000" w:themeColor="text1"/>
          <w:sz w:val="28"/>
          <w:szCs w:val="28"/>
        </w:rPr>
        <w:br w:type="page"/>
      </w:r>
    </w:p>
    <w:p w:rsidR="00087570" w:rsidRPr="000662FF" w:rsidRDefault="000662FF" w:rsidP="000662FF">
      <w:pPr>
        <w:spacing w:line="480" w:lineRule="exact"/>
        <w:jc w:val="center"/>
        <w:rPr>
          <w:rFonts w:ascii="標楷體" w:eastAsia="標楷體" w:hAnsi="標楷體"/>
          <w:b/>
          <w:bCs/>
          <w:sz w:val="28"/>
          <w:szCs w:val="28"/>
        </w:rPr>
      </w:pPr>
      <w:r w:rsidRPr="0021270B">
        <w:rPr>
          <w:rFonts w:ascii="標楷體" w:eastAsia="標楷體" w:hAnsi="標楷體" w:hint="eastAsia"/>
          <w:b/>
          <w:sz w:val="28"/>
          <w:szCs w:val="28"/>
        </w:rPr>
        <w:lastRenderedPageBreak/>
        <w:t>動手玩「創」意，翻轉新生命-舊物循環再利用報名表</w:t>
      </w: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6"/>
        <w:gridCol w:w="3097"/>
        <w:gridCol w:w="1820"/>
        <w:gridCol w:w="3633"/>
      </w:tblGrid>
      <w:tr w:rsidR="00087570" w:rsidRPr="009D5810" w:rsidTr="008B2351">
        <w:trPr>
          <w:trHeight w:val="468"/>
          <w:jc w:val="center"/>
        </w:trPr>
        <w:tc>
          <w:tcPr>
            <w:tcW w:w="2306" w:type="dxa"/>
            <w:vAlign w:val="center"/>
          </w:tcPr>
          <w:p w:rsidR="00087570" w:rsidRPr="009D5810" w:rsidRDefault="0077568A" w:rsidP="008B2351">
            <w:pPr>
              <w:snapToGrid w:val="0"/>
              <w:jc w:val="center"/>
              <w:rPr>
                <w:rFonts w:ascii="標楷體" w:eastAsia="標楷體" w:hAnsi="標楷體"/>
                <w:sz w:val="28"/>
                <w:szCs w:val="28"/>
              </w:rPr>
            </w:pPr>
            <w:r w:rsidRPr="0077568A">
              <w:rPr>
                <w:rFonts w:ascii="標楷體" w:eastAsia="標楷體" w:hAnsi="標楷體"/>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6.1pt;margin-top:-30.1pt;width:58.85pt;height:21.9pt;z-index:251661312">
                  <v:textbox style="mso-next-textbox:#_x0000_s1027">
                    <w:txbxContent>
                      <w:p w:rsidR="00087570" w:rsidRDefault="00087570" w:rsidP="00087570">
                        <w:pPr>
                          <w:jc w:val="center"/>
                        </w:pPr>
                        <w:r>
                          <w:rPr>
                            <w:rFonts w:cs="新細明體" w:hint="eastAsia"/>
                          </w:rPr>
                          <w:t>附件一</w:t>
                        </w:r>
                      </w:p>
                    </w:txbxContent>
                  </v:textbox>
                </v:shape>
              </w:pict>
            </w:r>
            <w:r w:rsidR="00087570" w:rsidRPr="009D5810">
              <w:rPr>
                <w:rFonts w:ascii="標楷體" w:eastAsia="標楷體" w:hAnsi="標楷體" w:cs="標楷體" w:hint="eastAsia"/>
                <w:sz w:val="28"/>
                <w:szCs w:val="28"/>
              </w:rPr>
              <w:t>編號</w:t>
            </w:r>
          </w:p>
        </w:tc>
        <w:tc>
          <w:tcPr>
            <w:tcW w:w="8550" w:type="dxa"/>
            <w:gridSpan w:val="3"/>
            <w:vAlign w:val="center"/>
          </w:tcPr>
          <w:p w:rsidR="00087570" w:rsidRPr="009D5810" w:rsidRDefault="00087570" w:rsidP="008B2351">
            <w:pPr>
              <w:snapToGrid w:val="0"/>
              <w:jc w:val="right"/>
              <w:rPr>
                <w:rFonts w:ascii="標楷體" w:eastAsia="標楷體" w:hAnsi="標楷體"/>
                <w:sz w:val="28"/>
                <w:szCs w:val="28"/>
              </w:rPr>
            </w:pPr>
            <w:r w:rsidRPr="009D5810">
              <w:rPr>
                <w:rFonts w:ascii="標楷體" w:eastAsia="標楷體" w:hAnsi="標楷體" w:cs="標楷體"/>
                <w:sz w:val="28"/>
                <w:szCs w:val="28"/>
              </w:rPr>
              <w:t>(</w:t>
            </w:r>
            <w:r w:rsidRPr="009D5810">
              <w:rPr>
                <w:rFonts w:ascii="標楷體" w:eastAsia="標楷體" w:hAnsi="標楷體" w:cs="標楷體" w:hint="eastAsia"/>
                <w:sz w:val="28"/>
                <w:szCs w:val="28"/>
              </w:rPr>
              <w:t>由承辦學校宜昌國小填寫</w:t>
            </w:r>
            <w:r w:rsidRPr="009D5810">
              <w:rPr>
                <w:rFonts w:ascii="標楷體" w:eastAsia="標楷體" w:hAnsi="標楷體" w:cs="標楷體"/>
                <w:sz w:val="28"/>
                <w:szCs w:val="28"/>
              </w:rPr>
              <w:t>)</w:t>
            </w:r>
          </w:p>
        </w:tc>
      </w:tr>
      <w:tr w:rsidR="00087570" w:rsidRPr="009D5810" w:rsidTr="008B2351">
        <w:trPr>
          <w:trHeight w:val="621"/>
          <w:jc w:val="center"/>
        </w:trPr>
        <w:tc>
          <w:tcPr>
            <w:tcW w:w="2306" w:type="dxa"/>
            <w:vAlign w:val="center"/>
          </w:tcPr>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hint="eastAsia"/>
                <w:sz w:val="28"/>
                <w:szCs w:val="28"/>
              </w:rPr>
              <w:t>學生姓名</w:t>
            </w:r>
          </w:p>
        </w:tc>
        <w:tc>
          <w:tcPr>
            <w:tcW w:w="3097" w:type="dxa"/>
            <w:vAlign w:val="center"/>
          </w:tcPr>
          <w:p w:rsidR="00087570" w:rsidRPr="009D5810" w:rsidRDefault="00087570" w:rsidP="008B2351">
            <w:pPr>
              <w:snapToGrid w:val="0"/>
              <w:jc w:val="both"/>
              <w:rPr>
                <w:rFonts w:ascii="標楷體" w:eastAsia="標楷體" w:hAnsi="標楷體"/>
                <w:sz w:val="28"/>
                <w:szCs w:val="28"/>
              </w:rPr>
            </w:pPr>
          </w:p>
        </w:tc>
        <w:tc>
          <w:tcPr>
            <w:tcW w:w="1820" w:type="dxa"/>
            <w:vAlign w:val="center"/>
          </w:tcPr>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hint="eastAsia"/>
                <w:sz w:val="28"/>
                <w:szCs w:val="28"/>
              </w:rPr>
              <w:t>就讀學校</w:t>
            </w:r>
          </w:p>
        </w:tc>
        <w:tc>
          <w:tcPr>
            <w:tcW w:w="3633" w:type="dxa"/>
            <w:vAlign w:val="center"/>
          </w:tcPr>
          <w:p w:rsidR="00087570" w:rsidRPr="009D5810" w:rsidRDefault="00087570" w:rsidP="008B2351">
            <w:pPr>
              <w:snapToGrid w:val="0"/>
              <w:jc w:val="both"/>
              <w:rPr>
                <w:rFonts w:ascii="標楷體" w:eastAsia="標楷體" w:hAnsi="標楷體"/>
                <w:sz w:val="28"/>
                <w:szCs w:val="28"/>
              </w:rPr>
            </w:pPr>
          </w:p>
        </w:tc>
      </w:tr>
      <w:tr w:rsidR="00087570" w:rsidRPr="009D5810" w:rsidTr="008B2351">
        <w:trPr>
          <w:trHeight w:val="551"/>
          <w:jc w:val="center"/>
        </w:trPr>
        <w:tc>
          <w:tcPr>
            <w:tcW w:w="2306" w:type="dxa"/>
            <w:vAlign w:val="center"/>
          </w:tcPr>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hint="eastAsia"/>
                <w:sz w:val="28"/>
                <w:szCs w:val="28"/>
              </w:rPr>
              <w:t>性別</w:t>
            </w:r>
          </w:p>
        </w:tc>
        <w:tc>
          <w:tcPr>
            <w:tcW w:w="3097" w:type="dxa"/>
            <w:vAlign w:val="center"/>
          </w:tcPr>
          <w:p w:rsidR="00087570" w:rsidRPr="009D5810" w:rsidRDefault="00087570" w:rsidP="008B2351">
            <w:pPr>
              <w:snapToGrid w:val="0"/>
              <w:jc w:val="both"/>
              <w:rPr>
                <w:rFonts w:ascii="標楷體" w:eastAsia="標楷體" w:hAnsi="標楷體"/>
                <w:sz w:val="28"/>
                <w:szCs w:val="28"/>
              </w:rPr>
            </w:pPr>
          </w:p>
        </w:tc>
        <w:tc>
          <w:tcPr>
            <w:tcW w:w="1820" w:type="dxa"/>
            <w:vAlign w:val="center"/>
          </w:tcPr>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hint="eastAsia"/>
                <w:sz w:val="28"/>
                <w:szCs w:val="28"/>
              </w:rPr>
              <w:t>班級</w:t>
            </w:r>
          </w:p>
        </w:tc>
        <w:tc>
          <w:tcPr>
            <w:tcW w:w="3633" w:type="dxa"/>
            <w:vAlign w:val="center"/>
          </w:tcPr>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sz w:val="28"/>
                <w:szCs w:val="28"/>
              </w:rPr>
              <w:t>_____</w:t>
            </w:r>
            <w:r w:rsidRPr="009D5810">
              <w:rPr>
                <w:rFonts w:ascii="標楷體" w:eastAsia="標楷體" w:hAnsi="標楷體" w:cs="標楷體" w:hint="eastAsia"/>
                <w:sz w:val="28"/>
                <w:szCs w:val="28"/>
              </w:rPr>
              <w:t>年</w:t>
            </w:r>
            <w:r w:rsidRPr="009D5810">
              <w:rPr>
                <w:rFonts w:ascii="標楷體" w:eastAsia="標楷體" w:hAnsi="標楷體" w:cs="標楷體"/>
                <w:sz w:val="28"/>
                <w:szCs w:val="28"/>
              </w:rPr>
              <w:t>_____</w:t>
            </w:r>
            <w:r w:rsidRPr="009D5810">
              <w:rPr>
                <w:rFonts w:ascii="標楷體" w:eastAsia="標楷體" w:hAnsi="標楷體" w:cs="標楷體" w:hint="eastAsia"/>
                <w:sz w:val="28"/>
                <w:szCs w:val="28"/>
              </w:rPr>
              <w:t>班</w:t>
            </w:r>
          </w:p>
        </w:tc>
      </w:tr>
      <w:tr w:rsidR="00087570" w:rsidRPr="009D5810" w:rsidTr="008B2351">
        <w:trPr>
          <w:trHeight w:val="815"/>
          <w:jc w:val="center"/>
        </w:trPr>
        <w:tc>
          <w:tcPr>
            <w:tcW w:w="2306" w:type="dxa"/>
            <w:vAlign w:val="center"/>
          </w:tcPr>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hint="eastAsia"/>
                <w:sz w:val="28"/>
                <w:szCs w:val="28"/>
              </w:rPr>
              <w:t>家長姓名</w:t>
            </w:r>
          </w:p>
        </w:tc>
        <w:tc>
          <w:tcPr>
            <w:tcW w:w="3097" w:type="dxa"/>
            <w:vAlign w:val="center"/>
          </w:tcPr>
          <w:p w:rsidR="00087570" w:rsidRPr="009D5810" w:rsidRDefault="00087570" w:rsidP="008B2351">
            <w:pPr>
              <w:snapToGrid w:val="0"/>
              <w:jc w:val="both"/>
              <w:rPr>
                <w:rFonts w:ascii="標楷體" w:eastAsia="標楷體" w:hAnsi="標楷體"/>
                <w:sz w:val="28"/>
                <w:szCs w:val="28"/>
              </w:rPr>
            </w:pPr>
          </w:p>
        </w:tc>
        <w:tc>
          <w:tcPr>
            <w:tcW w:w="1820" w:type="dxa"/>
            <w:vAlign w:val="center"/>
          </w:tcPr>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hint="eastAsia"/>
                <w:sz w:val="28"/>
                <w:szCs w:val="28"/>
              </w:rPr>
              <w:t>家長</w:t>
            </w:r>
          </w:p>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hint="eastAsia"/>
                <w:sz w:val="28"/>
                <w:szCs w:val="28"/>
              </w:rPr>
              <w:t>聯絡電話</w:t>
            </w:r>
          </w:p>
        </w:tc>
        <w:tc>
          <w:tcPr>
            <w:tcW w:w="3633" w:type="dxa"/>
          </w:tcPr>
          <w:p w:rsidR="00087570" w:rsidRPr="009D5810" w:rsidRDefault="00087570" w:rsidP="008B2351">
            <w:pPr>
              <w:snapToGrid w:val="0"/>
              <w:jc w:val="both"/>
              <w:rPr>
                <w:rFonts w:ascii="標楷體" w:eastAsia="標楷體" w:hAnsi="標楷體" w:cs="標楷體"/>
                <w:sz w:val="20"/>
                <w:szCs w:val="20"/>
              </w:rPr>
            </w:pPr>
            <w:r w:rsidRPr="009D5810">
              <w:rPr>
                <w:rFonts w:ascii="標楷體" w:eastAsia="標楷體" w:hAnsi="標楷體" w:cs="標楷體"/>
                <w:sz w:val="20"/>
                <w:szCs w:val="20"/>
              </w:rPr>
              <w:t>(</w:t>
            </w:r>
            <w:r w:rsidRPr="009D5810">
              <w:rPr>
                <w:rFonts w:ascii="標楷體" w:eastAsia="標楷體" w:hAnsi="標楷體" w:cs="標楷體" w:hint="eastAsia"/>
                <w:sz w:val="20"/>
                <w:szCs w:val="20"/>
              </w:rPr>
              <w:t>公</w:t>
            </w:r>
            <w:r w:rsidRPr="009D5810">
              <w:rPr>
                <w:rFonts w:ascii="標楷體" w:eastAsia="標楷體" w:hAnsi="標楷體" w:cs="標楷體"/>
                <w:sz w:val="20"/>
                <w:szCs w:val="20"/>
              </w:rPr>
              <w:t>)</w:t>
            </w:r>
          </w:p>
          <w:p w:rsidR="00087570" w:rsidRPr="009D5810" w:rsidRDefault="00087570" w:rsidP="008B2351">
            <w:pPr>
              <w:snapToGrid w:val="0"/>
              <w:jc w:val="both"/>
              <w:rPr>
                <w:rFonts w:ascii="標楷體" w:eastAsia="標楷體" w:hAnsi="標楷體" w:cs="標楷體"/>
                <w:sz w:val="20"/>
                <w:szCs w:val="20"/>
              </w:rPr>
            </w:pPr>
            <w:r w:rsidRPr="009D5810">
              <w:rPr>
                <w:rFonts w:ascii="標楷體" w:eastAsia="標楷體" w:hAnsi="標楷體" w:cs="標楷體"/>
                <w:sz w:val="20"/>
                <w:szCs w:val="20"/>
              </w:rPr>
              <w:t>(</w:t>
            </w:r>
            <w:r w:rsidRPr="009D5810">
              <w:rPr>
                <w:rFonts w:ascii="標楷體" w:eastAsia="標楷體" w:hAnsi="標楷體" w:cs="標楷體" w:hint="eastAsia"/>
                <w:sz w:val="20"/>
                <w:szCs w:val="20"/>
              </w:rPr>
              <w:t>宅</w:t>
            </w:r>
            <w:r w:rsidRPr="009D5810">
              <w:rPr>
                <w:rFonts w:ascii="標楷體" w:eastAsia="標楷體" w:hAnsi="標楷體" w:cs="標楷體"/>
                <w:sz w:val="20"/>
                <w:szCs w:val="20"/>
              </w:rPr>
              <w:t>)</w:t>
            </w:r>
          </w:p>
          <w:p w:rsidR="00087570" w:rsidRPr="009D5810" w:rsidRDefault="00087570" w:rsidP="008B2351">
            <w:pPr>
              <w:snapToGrid w:val="0"/>
              <w:jc w:val="both"/>
              <w:rPr>
                <w:rFonts w:ascii="標楷體" w:eastAsia="標楷體" w:hAnsi="標楷體" w:cs="標楷體"/>
                <w:sz w:val="20"/>
                <w:szCs w:val="20"/>
              </w:rPr>
            </w:pPr>
            <w:r w:rsidRPr="009D5810">
              <w:rPr>
                <w:rFonts w:ascii="標楷體" w:eastAsia="標楷體" w:hAnsi="標楷體" w:cs="標楷體"/>
                <w:sz w:val="20"/>
                <w:szCs w:val="20"/>
              </w:rPr>
              <w:t>(</w:t>
            </w:r>
            <w:r w:rsidRPr="009D5810">
              <w:rPr>
                <w:rFonts w:ascii="標楷體" w:eastAsia="標楷體" w:hAnsi="標楷體" w:cs="標楷體" w:hint="eastAsia"/>
                <w:sz w:val="20"/>
                <w:szCs w:val="20"/>
              </w:rPr>
              <w:t>手機</w:t>
            </w:r>
            <w:r w:rsidRPr="009D5810">
              <w:rPr>
                <w:rFonts w:ascii="標楷體" w:eastAsia="標楷體" w:hAnsi="標楷體" w:cs="標楷體"/>
                <w:sz w:val="20"/>
                <w:szCs w:val="20"/>
              </w:rPr>
              <w:t>)</w:t>
            </w:r>
          </w:p>
        </w:tc>
      </w:tr>
      <w:tr w:rsidR="00087570" w:rsidRPr="009D5810" w:rsidTr="008B2351">
        <w:trPr>
          <w:trHeight w:val="592"/>
          <w:jc w:val="center"/>
        </w:trPr>
        <w:tc>
          <w:tcPr>
            <w:tcW w:w="2306" w:type="dxa"/>
            <w:vAlign w:val="center"/>
          </w:tcPr>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hint="eastAsia"/>
                <w:sz w:val="28"/>
                <w:szCs w:val="28"/>
              </w:rPr>
              <w:t>地址</w:t>
            </w:r>
          </w:p>
        </w:tc>
        <w:tc>
          <w:tcPr>
            <w:tcW w:w="8550" w:type="dxa"/>
            <w:gridSpan w:val="3"/>
            <w:vAlign w:val="center"/>
          </w:tcPr>
          <w:p w:rsidR="00087570" w:rsidRPr="009D5810" w:rsidRDefault="00087570" w:rsidP="008B2351">
            <w:pPr>
              <w:snapToGrid w:val="0"/>
              <w:jc w:val="both"/>
              <w:rPr>
                <w:rFonts w:ascii="標楷體" w:eastAsia="標楷體" w:hAnsi="標楷體"/>
                <w:sz w:val="20"/>
                <w:szCs w:val="20"/>
              </w:rPr>
            </w:pPr>
          </w:p>
        </w:tc>
      </w:tr>
      <w:tr w:rsidR="00087570" w:rsidRPr="009D5810" w:rsidTr="008B2351">
        <w:trPr>
          <w:trHeight w:val="480"/>
          <w:jc w:val="center"/>
        </w:trPr>
        <w:tc>
          <w:tcPr>
            <w:tcW w:w="2306" w:type="dxa"/>
            <w:vAlign w:val="center"/>
          </w:tcPr>
          <w:p w:rsidR="00087570" w:rsidRPr="009D5810" w:rsidRDefault="00087570" w:rsidP="008B2351">
            <w:pPr>
              <w:snapToGrid w:val="0"/>
              <w:jc w:val="center"/>
              <w:rPr>
                <w:rFonts w:ascii="標楷體" w:eastAsia="標楷體" w:hAnsi="標楷體" w:cs="標楷體"/>
                <w:sz w:val="28"/>
                <w:szCs w:val="28"/>
              </w:rPr>
            </w:pPr>
            <w:r>
              <w:rPr>
                <w:rFonts w:ascii="標楷體" w:eastAsia="標楷體" w:hAnsi="標楷體" w:cs="標楷體" w:hint="eastAsia"/>
                <w:sz w:val="28"/>
                <w:szCs w:val="28"/>
              </w:rPr>
              <w:t>餐食</w:t>
            </w:r>
          </w:p>
        </w:tc>
        <w:tc>
          <w:tcPr>
            <w:tcW w:w="8550" w:type="dxa"/>
            <w:gridSpan w:val="3"/>
            <w:vAlign w:val="center"/>
          </w:tcPr>
          <w:p w:rsidR="00087570" w:rsidRPr="009D5810" w:rsidRDefault="00087570" w:rsidP="008B2351">
            <w:pPr>
              <w:snapToGrid w:val="0"/>
              <w:jc w:val="both"/>
              <w:rPr>
                <w:rFonts w:ascii="標楷體" w:eastAsia="標楷體" w:hAnsi="標楷體"/>
                <w:sz w:val="20"/>
                <w:szCs w:val="20"/>
              </w:rPr>
            </w:pPr>
            <w:r w:rsidRPr="009D5810">
              <w:rPr>
                <w:rFonts w:ascii="標楷體" w:eastAsia="標楷體" w:hAnsi="標楷體" w:cs="標楷體" w:hint="eastAsia"/>
                <w:sz w:val="28"/>
                <w:szCs w:val="28"/>
              </w:rPr>
              <w:t>□</w:t>
            </w:r>
            <w:r>
              <w:rPr>
                <w:rFonts w:ascii="標楷體" w:eastAsia="標楷體" w:hAnsi="標楷體" w:cs="標楷體" w:hint="eastAsia"/>
                <w:sz w:val="28"/>
                <w:szCs w:val="28"/>
              </w:rPr>
              <w:t xml:space="preserve">葷　</w:t>
            </w:r>
            <w:r w:rsidRPr="009D5810">
              <w:rPr>
                <w:rFonts w:ascii="標楷體" w:eastAsia="標楷體" w:hAnsi="標楷體" w:cs="標楷體" w:hint="eastAsia"/>
                <w:sz w:val="28"/>
                <w:szCs w:val="28"/>
              </w:rPr>
              <w:t>□</w:t>
            </w:r>
            <w:r>
              <w:rPr>
                <w:rFonts w:ascii="標楷體" w:eastAsia="標楷體" w:hAnsi="標楷體" w:cs="標楷體" w:hint="eastAsia"/>
                <w:sz w:val="28"/>
                <w:szCs w:val="28"/>
              </w:rPr>
              <w:t>素　（特別飲食注意：_____________________________）</w:t>
            </w:r>
          </w:p>
        </w:tc>
      </w:tr>
      <w:tr w:rsidR="00087570" w:rsidRPr="009D5810" w:rsidTr="008B2351">
        <w:trPr>
          <w:trHeight w:val="1556"/>
          <w:jc w:val="center"/>
        </w:trPr>
        <w:tc>
          <w:tcPr>
            <w:tcW w:w="2306" w:type="dxa"/>
            <w:vAlign w:val="center"/>
          </w:tcPr>
          <w:p w:rsidR="00087570" w:rsidRPr="009D5810" w:rsidRDefault="00087570" w:rsidP="008B2351">
            <w:pPr>
              <w:snapToGrid w:val="0"/>
              <w:jc w:val="center"/>
              <w:rPr>
                <w:rFonts w:ascii="標楷體" w:eastAsia="標楷體" w:hAnsi="標楷體"/>
                <w:sz w:val="28"/>
                <w:szCs w:val="28"/>
              </w:rPr>
            </w:pPr>
            <w:r w:rsidRPr="009D5810">
              <w:rPr>
                <w:rFonts w:ascii="標楷體" w:eastAsia="標楷體" w:hAnsi="標楷體" w:cs="標楷體" w:hint="eastAsia"/>
                <w:sz w:val="28"/>
                <w:szCs w:val="28"/>
              </w:rPr>
              <w:t>審查資料</w:t>
            </w:r>
          </w:p>
          <w:p w:rsidR="00087570" w:rsidRPr="009D5810" w:rsidRDefault="00087570" w:rsidP="008B2351">
            <w:pPr>
              <w:snapToGrid w:val="0"/>
              <w:jc w:val="center"/>
              <w:rPr>
                <w:rFonts w:ascii="標楷體" w:eastAsia="標楷體" w:hAnsi="標楷體" w:cs="標楷體"/>
                <w:sz w:val="28"/>
                <w:szCs w:val="28"/>
              </w:rPr>
            </w:pPr>
            <w:r w:rsidRPr="009D5810">
              <w:rPr>
                <w:rFonts w:ascii="標楷體" w:eastAsia="標楷體" w:hAnsi="標楷體" w:cs="標楷體"/>
                <w:sz w:val="28"/>
                <w:szCs w:val="28"/>
              </w:rPr>
              <w:t>(</w:t>
            </w:r>
            <w:r w:rsidRPr="009D5810">
              <w:rPr>
                <w:rFonts w:ascii="標楷體" w:eastAsia="標楷體" w:hAnsi="標楷體" w:cs="標楷體" w:hint="eastAsia"/>
                <w:sz w:val="28"/>
                <w:szCs w:val="28"/>
              </w:rPr>
              <w:t>請打勾</w:t>
            </w:r>
            <w:r w:rsidRPr="009D5810">
              <w:rPr>
                <w:rFonts w:ascii="標楷體" w:eastAsia="標楷體" w:hAnsi="標楷體" w:cs="標楷體"/>
                <w:sz w:val="28"/>
                <w:szCs w:val="28"/>
              </w:rPr>
              <w:t>)</w:t>
            </w:r>
          </w:p>
        </w:tc>
        <w:tc>
          <w:tcPr>
            <w:tcW w:w="8550" w:type="dxa"/>
            <w:gridSpan w:val="3"/>
            <w:vAlign w:val="center"/>
          </w:tcPr>
          <w:p w:rsidR="00087570" w:rsidRDefault="00087570" w:rsidP="008B2351">
            <w:pPr>
              <w:snapToGrid w:val="0"/>
              <w:jc w:val="both"/>
              <w:rPr>
                <w:rFonts w:ascii="標楷體" w:eastAsia="標楷體" w:hAnsi="標楷體" w:cs="標楷體"/>
                <w:sz w:val="28"/>
                <w:szCs w:val="28"/>
              </w:rPr>
            </w:pPr>
            <w:r w:rsidRPr="009D5810">
              <w:rPr>
                <w:rFonts w:ascii="標楷體" w:eastAsia="標楷體" w:hAnsi="標楷體" w:cs="標楷體" w:hint="eastAsia"/>
                <w:sz w:val="28"/>
                <w:szCs w:val="28"/>
              </w:rPr>
              <w:t>□</w:t>
            </w:r>
            <w:r>
              <w:rPr>
                <w:rFonts w:ascii="標楷體" w:eastAsia="標楷體" w:hAnsi="標楷體" w:cs="標楷體" w:hint="eastAsia"/>
                <w:sz w:val="28"/>
                <w:szCs w:val="28"/>
              </w:rPr>
              <w:t>具備本縣資賦優異學生身分，鑑定文號：＿＿＿＿＿＿＿</w:t>
            </w:r>
            <w:r w:rsidRPr="009D5810">
              <w:rPr>
                <w:rFonts w:ascii="標楷體" w:eastAsia="標楷體" w:hAnsi="標楷體" w:cs="標楷體" w:hint="eastAsia"/>
                <w:sz w:val="28"/>
                <w:szCs w:val="28"/>
              </w:rPr>
              <w:t>【必附】</w:t>
            </w:r>
          </w:p>
          <w:p w:rsidR="00087570" w:rsidRPr="009D5810" w:rsidRDefault="00087570" w:rsidP="008B2351">
            <w:pPr>
              <w:snapToGrid w:val="0"/>
              <w:jc w:val="both"/>
              <w:rPr>
                <w:rFonts w:ascii="標楷體" w:eastAsia="標楷體" w:hAnsi="標楷體"/>
                <w:sz w:val="28"/>
                <w:szCs w:val="28"/>
              </w:rPr>
            </w:pPr>
            <w:r w:rsidRPr="009D5810">
              <w:rPr>
                <w:rFonts w:ascii="標楷體" w:eastAsia="標楷體" w:hAnsi="標楷體" w:cs="標楷體" w:hint="eastAsia"/>
                <w:sz w:val="28"/>
                <w:szCs w:val="28"/>
              </w:rPr>
              <w:t>□附件一：報名表【必附】</w:t>
            </w:r>
          </w:p>
          <w:p w:rsidR="00087570" w:rsidRPr="009D5810" w:rsidRDefault="00087570" w:rsidP="008B2351">
            <w:pPr>
              <w:snapToGrid w:val="0"/>
              <w:jc w:val="both"/>
              <w:rPr>
                <w:rFonts w:ascii="標楷體" w:eastAsia="標楷體" w:hAnsi="標楷體"/>
                <w:sz w:val="28"/>
                <w:szCs w:val="28"/>
              </w:rPr>
            </w:pPr>
            <w:r w:rsidRPr="009D5810">
              <w:rPr>
                <w:rFonts w:ascii="標楷體" w:eastAsia="標楷體" w:hAnsi="標楷體" w:cs="標楷體" w:hint="eastAsia"/>
                <w:sz w:val="28"/>
                <w:szCs w:val="28"/>
              </w:rPr>
              <w:t>□附件二：創造力觀察推薦檢核表【必附】</w:t>
            </w:r>
          </w:p>
          <w:p w:rsidR="00087570" w:rsidRPr="009D5810" w:rsidRDefault="00087570" w:rsidP="008B2351">
            <w:pPr>
              <w:snapToGrid w:val="0"/>
              <w:jc w:val="both"/>
              <w:rPr>
                <w:rFonts w:ascii="標楷體" w:eastAsia="標楷體" w:hAnsi="標楷體"/>
                <w:sz w:val="28"/>
                <w:szCs w:val="28"/>
              </w:rPr>
            </w:pPr>
            <w:r w:rsidRPr="009D5810">
              <w:rPr>
                <w:rFonts w:ascii="標楷體" w:eastAsia="標楷體" w:hAnsi="標楷體" w:cs="標楷體" w:hint="eastAsia"/>
                <w:sz w:val="28"/>
                <w:szCs w:val="28"/>
              </w:rPr>
              <w:t>□創造力比賽相關證明文件</w:t>
            </w:r>
            <w:r>
              <w:rPr>
                <w:rFonts w:ascii="標楷體" w:eastAsia="標楷體" w:hAnsi="標楷體" w:cs="標楷體" w:hint="eastAsia"/>
                <w:sz w:val="28"/>
                <w:szCs w:val="28"/>
              </w:rPr>
              <w:t>【請詳列於推薦表中，並附上獎狀影本</w:t>
            </w:r>
            <w:r w:rsidRPr="009D5810">
              <w:rPr>
                <w:rFonts w:ascii="標楷體" w:eastAsia="標楷體" w:hAnsi="標楷體" w:cs="標楷體" w:hint="eastAsia"/>
                <w:sz w:val="28"/>
                <w:szCs w:val="28"/>
              </w:rPr>
              <w:t>】</w:t>
            </w:r>
          </w:p>
        </w:tc>
      </w:tr>
      <w:tr w:rsidR="00087570" w:rsidRPr="008365C5" w:rsidTr="008B2351">
        <w:trPr>
          <w:trHeight w:val="1445"/>
          <w:jc w:val="center"/>
        </w:trPr>
        <w:tc>
          <w:tcPr>
            <w:tcW w:w="2306" w:type="dxa"/>
            <w:vAlign w:val="center"/>
          </w:tcPr>
          <w:p w:rsidR="00087570" w:rsidRPr="009D5810" w:rsidRDefault="00087570" w:rsidP="008B2351">
            <w:pPr>
              <w:snapToGrid w:val="0"/>
              <w:jc w:val="center"/>
              <w:rPr>
                <w:rFonts w:ascii="標楷體" w:eastAsia="標楷體" w:hAnsi="標楷體"/>
                <w:sz w:val="28"/>
                <w:szCs w:val="28"/>
              </w:rPr>
            </w:pPr>
            <w:r>
              <w:rPr>
                <w:rFonts w:ascii="標楷體" w:eastAsia="標楷體" w:hAnsi="標楷體" w:cs="標楷體" w:hint="eastAsia"/>
                <w:sz w:val="28"/>
                <w:szCs w:val="28"/>
              </w:rPr>
              <w:t>參加場次</w:t>
            </w:r>
          </w:p>
          <w:p w:rsidR="00087570" w:rsidRPr="008365C5" w:rsidRDefault="00087570" w:rsidP="008B2351">
            <w:pPr>
              <w:snapToGrid w:val="0"/>
              <w:jc w:val="center"/>
              <w:rPr>
                <w:rFonts w:ascii="標楷體" w:eastAsia="標楷體" w:hAnsi="標楷體" w:cs="標楷體"/>
                <w:color w:val="000000"/>
                <w:sz w:val="28"/>
                <w:szCs w:val="28"/>
              </w:rPr>
            </w:pPr>
            <w:r w:rsidRPr="009D5810">
              <w:rPr>
                <w:rFonts w:ascii="標楷體" w:eastAsia="標楷體" w:hAnsi="標楷體" w:cs="標楷體"/>
                <w:sz w:val="28"/>
                <w:szCs w:val="28"/>
              </w:rPr>
              <w:t>(</w:t>
            </w:r>
            <w:r w:rsidRPr="009D5810">
              <w:rPr>
                <w:rFonts w:ascii="標楷體" w:eastAsia="標楷體" w:hAnsi="標楷體" w:cs="標楷體" w:hint="eastAsia"/>
                <w:sz w:val="28"/>
                <w:szCs w:val="28"/>
              </w:rPr>
              <w:t>請打勾</w:t>
            </w:r>
            <w:r w:rsidRPr="009D5810">
              <w:rPr>
                <w:rFonts w:ascii="標楷體" w:eastAsia="標楷體" w:hAnsi="標楷體" w:cs="標楷體"/>
                <w:sz w:val="28"/>
                <w:szCs w:val="28"/>
              </w:rPr>
              <w:t>)</w:t>
            </w:r>
          </w:p>
        </w:tc>
        <w:tc>
          <w:tcPr>
            <w:tcW w:w="8550" w:type="dxa"/>
            <w:gridSpan w:val="3"/>
            <w:vAlign w:val="center"/>
          </w:tcPr>
          <w:p w:rsidR="00087570" w:rsidRPr="0021270B" w:rsidRDefault="00087570" w:rsidP="008B2351">
            <w:pPr>
              <w:spacing w:line="0" w:lineRule="atLeast"/>
              <w:jc w:val="both"/>
              <w:rPr>
                <w:rFonts w:ascii="標楷體" w:eastAsia="標楷體" w:hAnsi="標楷體" w:cs="標楷體"/>
              </w:rPr>
            </w:pPr>
            <w:r w:rsidRPr="0021270B">
              <w:rPr>
                <w:rFonts w:ascii="標楷體" w:eastAsia="標楷體" w:hAnsi="標楷體" w:cs="標楷體" w:hint="eastAsia"/>
              </w:rPr>
              <w:t>□</w:t>
            </w:r>
            <w:r w:rsidRPr="0021270B">
              <w:rPr>
                <w:rFonts w:ascii="標楷體" w:eastAsia="標楷體" w:hAnsi="標楷體" w:hint="eastAsia"/>
              </w:rPr>
              <w:t>舊衣重生</w:t>
            </w:r>
            <w:r>
              <w:rPr>
                <w:rFonts w:ascii="標楷體" w:eastAsia="標楷體" w:hAnsi="標楷體" w:hint="eastAsia"/>
              </w:rPr>
              <w:t>(1 人100元報名費)</w:t>
            </w:r>
          </w:p>
          <w:p w:rsidR="00087570" w:rsidRPr="0021270B" w:rsidRDefault="00087570" w:rsidP="008B2351">
            <w:pPr>
              <w:spacing w:line="0" w:lineRule="atLeast"/>
              <w:jc w:val="both"/>
              <w:rPr>
                <w:rFonts w:ascii="標楷體" w:eastAsia="標楷體" w:hAnsi="標楷體" w:cs="標楷體"/>
              </w:rPr>
            </w:pPr>
            <w:r w:rsidRPr="0021270B">
              <w:rPr>
                <w:rFonts w:ascii="標楷體" w:eastAsia="標楷體" w:hAnsi="標楷體" w:cs="標楷體" w:hint="eastAsia"/>
              </w:rPr>
              <w:t>□</w:t>
            </w:r>
            <w:r w:rsidRPr="0021270B">
              <w:rPr>
                <w:rFonts w:ascii="標楷體" w:eastAsia="標楷體" w:hAnsi="標楷體" w:hint="eastAsia"/>
              </w:rPr>
              <w:t>一花一世界，一草一天堂</w:t>
            </w:r>
            <w:r>
              <w:rPr>
                <w:rFonts w:ascii="標楷體" w:eastAsia="標楷體" w:hAnsi="標楷體" w:hint="eastAsia"/>
              </w:rPr>
              <w:t>(1 人</w:t>
            </w:r>
            <w:r w:rsidR="000662FF">
              <w:rPr>
                <w:rFonts w:ascii="標楷體" w:eastAsia="標楷體" w:hAnsi="標楷體" w:hint="eastAsia"/>
              </w:rPr>
              <w:t>13</w:t>
            </w:r>
            <w:r>
              <w:rPr>
                <w:rFonts w:ascii="標楷體" w:eastAsia="標楷體" w:hAnsi="標楷體" w:hint="eastAsia"/>
              </w:rPr>
              <w:t>0元報名費)</w:t>
            </w:r>
          </w:p>
          <w:p w:rsidR="00087570" w:rsidRPr="0021270B" w:rsidRDefault="00087570" w:rsidP="000662FF">
            <w:pPr>
              <w:spacing w:line="0" w:lineRule="atLeast"/>
              <w:jc w:val="both"/>
              <w:rPr>
                <w:rFonts w:ascii="標楷體" w:eastAsia="標楷體" w:hAnsi="標楷體" w:cs="標楷體"/>
              </w:rPr>
            </w:pPr>
            <w:r w:rsidRPr="0021270B">
              <w:rPr>
                <w:rFonts w:ascii="標楷體" w:eastAsia="標楷體" w:hAnsi="標楷體" w:cs="標楷體" w:hint="eastAsia"/>
              </w:rPr>
              <w:t>□</w:t>
            </w:r>
            <w:r w:rsidRPr="0021270B">
              <w:rPr>
                <w:rFonts w:ascii="標楷體" w:eastAsia="標楷體" w:hAnsi="標楷體" w:hint="eastAsia"/>
              </w:rPr>
              <w:t>市集販賣家(有參加前</w:t>
            </w:r>
            <w:r w:rsidR="000662FF">
              <w:rPr>
                <w:rFonts w:ascii="標楷體" w:eastAsia="標楷體" w:hAnsi="標楷體" w:hint="eastAsia"/>
              </w:rPr>
              <w:t>兩場任一活動，必參加第三</w:t>
            </w:r>
            <w:r w:rsidRPr="0021270B">
              <w:rPr>
                <w:rFonts w:ascii="標楷體" w:eastAsia="標楷體" w:hAnsi="標楷體" w:hint="eastAsia"/>
              </w:rPr>
              <w:t>場)</w:t>
            </w:r>
            <w:r>
              <w:rPr>
                <w:rFonts w:ascii="標楷體" w:eastAsia="標楷體" w:hAnsi="標楷體" w:hint="eastAsia"/>
              </w:rPr>
              <w:t xml:space="preserve"> (1 人100元報名費)</w:t>
            </w:r>
          </w:p>
        </w:tc>
      </w:tr>
      <w:tr w:rsidR="00087570" w:rsidRPr="009D5810" w:rsidTr="008B2351">
        <w:trPr>
          <w:trHeight w:val="2872"/>
          <w:jc w:val="center"/>
        </w:trPr>
        <w:tc>
          <w:tcPr>
            <w:tcW w:w="2306" w:type="dxa"/>
            <w:vAlign w:val="center"/>
          </w:tcPr>
          <w:p w:rsidR="00087570" w:rsidRPr="009D5810" w:rsidRDefault="00087570" w:rsidP="008B2351">
            <w:pPr>
              <w:snapToGrid w:val="0"/>
              <w:jc w:val="center"/>
              <w:rPr>
                <w:rFonts w:ascii="標楷體" w:eastAsia="標楷體" w:hAnsi="標楷體" w:cs="標楷體"/>
                <w:sz w:val="28"/>
                <w:szCs w:val="28"/>
              </w:rPr>
            </w:pPr>
            <w:r>
              <w:rPr>
                <w:rFonts w:ascii="標楷體" w:eastAsia="標楷體" w:hAnsi="標楷體" w:cs="標楷體" w:hint="eastAsia"/>
                <w:sz w:val="28"/>
                <w:szCs w:val="28"/>
              </w:rPr>
              <w:t>課程期待</w:t>
            </w:r>
          </w:p>
        </w:tc>
        <w:tc>
          <w:tcPr>
            <w:tcW w:w="8550" w:type="dxa"/>
            <w:gridSpan w:val="3"/>
          </w:tcPr>
          <w:p w:rsidR="00087570" w:rsidRPr="0021270B" w:rsidRDefault="00087570" w:rsidP="008B2351">
            <w:pPr>
              <w:spacing w:line="0" w:lineRule="atLeast"/>
              <w:jc w:val="both"/>
              <w:rPr>
                <w:rFonts w:ascii="標楷體" w:eastAsia="標楷體" w:hAnsi="標楷體" w:cs="標楷體"/>
                <w:shd w:val="pct15" w:color="auto" w:fill="FFFFFF"/>
              </w:rPr>
            </w:pPr>
            <w:r w:rsidRPr="004E7AC1">
              <w:rPr>
                <w:rFonts w:ascii="標楷體" w:eastAsia="標楷體" w:hAnsi="標楷體" w:cs="標楷體" w:hint="eastAsia"/>
                <w:shd w:val="pct15" w:color="auto" w:fill="FFFFFF"/>
              </w:rPr>
              <w:t>請你</w:t>
            </w:r>
            <w:r>
              <w:rPr>
                <w:rFonts w:ascii="標楷體" w:eastAsia="標楷體" w:hAnsi="標楷體" w:cs="標楷體" w:hint="eastAsia"/>
                <w:shd w:val="pct15" w:color="auto" w:fill="FFFFFF"/>
              </w:rPr>
              <w:t>發揮創造力試著列出「三種」舊物再利用的方法，如:寶特瓶再利用成為盆栽</w:t>
            </w:r>
          </w:p>
          <w:p w:rsidR="00087570" w:rsidRDefault="00087570" w:rsidP="008B2351">
            <w:pPr>
              <w:spacing w:line="0" w:lineRule="atLeast"/>
              <w:jc w:val="both"/>
              <w:rPr>
                <w:rFonts w:ascii="標楷體" w:eastAsia="標楷體" w:hAnsi="標楷體" w:cs="標楷體"/>
                <w:shd w:val="pct15" w:color="auto" w:fill="FFFFFF"/>
              </w:rPr>
            </w:pPr>
          </w:p>
          <w:p w:rsidR="00087570" w:rsidRDefault="00087570" w:rsidP="008B2351">
            <w:pPr>
              <w:spacing w:line="0" w:lineRule="atLeast"/>
              <w:jc w:val="both"/>
              <w:rPr>
                <w:rFonts w:ascii="標楷體" w:eastAsia="標楷體" w:hAnsi="標楷體" w:cs="標楷體"/>
                <w:shd w:val="pct15" w:color="auto" w:fill="FFFFFF"/>
              </w:rPr>
            </w:pPr>
          </w:p>
          <w:p w:rsidR="00087570" w:rsidRDefault="00087570" w:rsidP="008B2351">
            <w:pPr>
              <w:spacing w:line="0" w:lineRule="atLeast"/>
              <w:jc w:val="both"/>
              <w:rPr>
                <w:rFonts w:ascii="標楷體" w:eastAsia="標楷體" w:hAnsi="標楷體" w:cs="標楷體"/>
                <w:shd w:val="pct15" w:color="auto" w:fill="FFFFFF"/>
              </w:rPr>
            </w:pPr>
          </w:p>
          <w:p w:rsidR="00087570" w:rsidRDefault="00087570" w:rsidP="008B2351">
            <w:pPr>
              <w:spacing w:line="0" w:lineRule="atLeast"/>
              <w:jc w:val="both"/>
              <w:rPr>
                <w:rFonts w:ascii="標楷體" w:eastAsia="標楷體" w:hAnsi="標楷體" w:cs="標楷體"/>
                <w:shd w:val="pct15" w:color="auto" w:fill="FFFFFF"/>
              </w:rPr>
            </w:pPr>
            <w:r>
              <w:rPr>
                <w:rFonts w:ascii="標楷體" w:eastAsia="標楷體" w:hAnsi="標楷體" w:cs="標楷體" w:hint="eastAsia"/>
                <w:shd w:val="pct15" w:color="auto" w:fill="FFFFFF"/>
              </w:rPr>
              <w:t>你最期待哪一堂課？原因是什麼？</w:t>
            </w:r>
          </w:p>
          <w:p w:rsidR="00087570" w:rsidRDefault="00087570" w:rsidP="008B2351">
            <w:pPr>
              <w:spacing w:line="0" w:lineRule="atLeast"/>
              <w:jc w:val="both"/>
              <w:rPr>
                <w:rFonts w:ascii="標楷體" w:eastAsia="標楷體" w:hAnsi="標楷體" w:cs="標楷體"/>
                <w:sz w:val="28"/>
                <w:szCs w:val="28"/>
              </w:rPr>
            </w:pPr>
          </w:p>
          <w:p w:rsidR="00087570" w:rsidRDefault="00087570" w:rsidP="008B2351">
            <w:pPr>
              <w:spacing w:line="0" w:lineRule="atLeast"/>
              <w:jc w:val="both"/>
              <w:rPr>
                <w:rFonts w:ascii="標楷體" w:eastAsia="標楷體" w:hAnsi="標楷體" w:cs="標楷體"/>
                <w:sz w:val="28"/>
                <w:szCs w:val="28"/>
              </w:rPr>
            </w:pPr>
          </w:p>
          <w:p w:rsidR="00087570" w:rsidRPr="00DE5193" w:rsidRDefault="00087570" w:rsidP="008B2351">
            <w:pPr>
              <w:spacing w:line="0" w:lineRule="atLeast"/>
              <w:jc w:val="both"/>
              <w:rPr>
                <w:rFonts w:ascii="標楷體" w:eastAsia="標楷體" w:hAnsi="標楷體" w:cs="標楷體"/>
                <w:sz w:val="28"/>
                <w:szCs w:val="28"/>
              </w:rPr>
            </w:pPr>
          </w:p>
        </w:tc>
      </w:tr>
      <w:tr w:rsidR="00087570" w:rsidRPr="009D5810" w:rsidTr="008B2351">
        <w:trPr>
          <w:trHeight w:val="1557"/>
          <w:jc w:val="center"/>
        </w:trPr>
        <w:tc>
          <w:tcPr>
            <w:tcW w:w="2306" w:type="dxa"/>
            <w:vAlign w:val="center"/>
          </w:tcPr>
          <w:p w:rsidR="00087570" w:rsidRDefault="00087570" w:rsidP="008B2351">
            <w:pPr>
              <w:snapToGrid w:val="0"/>
              <w:jc w:val="center"/>
              <w:rPr>
                <w:rFonts w:ascii="標楷體" w:eastAsia="標楷體" w:hAnsi="標楷體" w:cs="標楷體"/>
                <w:sz w:val="28"/>
                <w:szCs w:val="28"/>
              </w:rPr>
            </w:pPr>
            <w:r>
              <w:rPr>
                <w:rFonts w:ascii="標楷體" w:eastAsia="標楷體" w:hAnsi="標楷體" w:cs="標楷體" w:hint="eastAsia"/>
                <w:sz w:val="28"/>
                <w:szCs w:val="28"/>
              </w:rPr>
              <w:t>家長同意書</w:t>
            </w:r>
          </w:p>
        </w:tc>
        <w:tc>
          <w:tcPr>
            <w:tcW w:w="8550" w:type="dxa"/>
            <w:gridSpan w:val="3"/>
            <w:vAlign w:val="center"/>
          </w:tcPr>
          <w:p w:rsidR="00087570" w:rsidRPr="00DE4128" w:rsidRDefault="00087570" w:rsidP="008B2351">
            <w:pPr>
              <w:snapToGrid w:val="0"/>
              <w:rPr>
                <w:rFonts w:ascii="標楷體" w:eastAsia="標楷體" w:hAnsi="標楷體" w:cs="標楷體"/>
                <w:sz w:val="28"/>
                <w:szCs w:val="28"/>
              </w:rPr>
            </w:pPr>
            <w:r>
              <w:rPr>
                <w:rFonts w:ascii="標楷體" w:eastAsia="標楷體" w:hAnsi="標楷體" w:cs="標楷體" w:hint="eastAsia"/>
                <w:sz w:val="28"/>
                <w:szCs w:val="28"/>
              </w:rPr>
              <w:t>【影像錄製</w:t>
            </w:r>
            <w:r w:rsidRPr="00DE4128">
              <w:rPr>
                <w:rFonts w:ascii="標楷體" w:eastAsia="標楷體" w:hAnsi="標楷體" w:cs="標楷體" w:hint="eastAsia"/>
                <w:sz w:val="28"/>
                <w:szCs w:val="28"/>
              </w:rPr>
              <w:t>聲明】</w:t>
            </w:r>
            <w:r w:rsidRPr="00DE4128">
              <w:rPr>
                <w:rFonts w:ascii="標楷體" w:eastAsia="標楷體" w:hAnsi="標楷體" w:cs="標楷體"/>
                <w:sz w:val="28"/>
                <w:szCs w:val="28"/>
              </w:rPr>
              <w:t xml:space="preserve"> </w:t>
            </w:r>
          </w:p>
          <w:p w:rsidR="00087570" w:rsidRDefault="00087570" w:rsidP="008B2351">
            <w:pPr>
              <w:snapToGrid w:val="0"/>
              <w:rPr>
                <w:rFonts w:ascii="標楷體" w:eastAsia="標楷體" w:hAnsi="標楷體" w:cs="標楷體"/>
                <w:sz w:val="28"/>
                <w:szCs w:val="28"/>
              </w:rPr>
            </w:pPr>
            <w:r>
              <w:rPr>
                <w:rFonts w:ascii="標楷體" w:eastAsia="標楷體" w:hAnsi="標楷體" w:cs="標楷體" w:hint="eastAsia"/>
                <w:sz w:val="28"/>
                <w:szCs w:val="28"/>
              </w:rPr>
              <w:t xml:space="preserve">　　本人同意貴單位於課程中，記錄並拍攝本子女之肖像與作品，放置於「花蓮縣宜昌國小資優資源班FB粉絲專頁」及相關報導、成果上，做為推廣資優教育及供參與活動之學生家長下載使用。貴單位僅能將所拍攝之內容做為教育之用，不得有任何其他利益行為。</w:t>
            </w:r>
          </w:p>
          <w:p w:rsidR="00087570" w:rsidRDefault="00087570" w:rsidP="008B2351">
            <w:pPr>
              <w:snapToGrid w:val="0"/>
              <w:rPr>
                <w:rFonts w:ascii="標楷體" w:eastAsia="標楷體" w:hAnsi="標楷體" w:cs="標楷體"/>
                <w:sz w:val="28"/>
                <w:szCs w:val="28"/>
              </w:rPr>
            </w:pPr>
            <w:r>
              <w:rPr>
                <w:rFonts w:ascii="標楷體" w:eastAsia="標楷體" w:hAnsi="標楷體" w:cs="標楷體" w:hint="eastAsia"/>
                <w:sz w:val="28"/>
                <w:szCs w:val="28"/>
              </w:rPr>
              <w:t xml:space="preserve">　　本人已詳細閱讀、瞭解並同意上述內容，並簽名表示同意。</w:t>
            </w:r>
          </w:p>
          <w:p w:rsidR="00087570" w:rsidRPr="009C0A85" w:rsidRDefault="00087570" w:rsidP="008B2351">
            <w:pPr>
              <w:snapToGrid w:val="0"/>
              <w:rPr>
                <w:rFonts w:ascii="標楷體" w:eastAsia="標楷體" w:hAnsi="標楷體" w:cs="標楷體"/>
                <w:sz w:val="20"/>
                <w:szCs w:val="20"/>
              </w:rPr>
            </w:pPr>
          </w:p>
          <w:p w:rsidR="00087570" w:rsidRPr="009D5810" w:rsidRDefault="00087570" w:rsidP="008B2351">
            <w:pPr>
              <w:snapToGrid w:val="0"/>
              <w:rPr>
                <w:rFonts w:ascii="標楷體" w:eastAsia="標楷體" w:hAnsi="標楷體" w:cs="標楷體"/>
                <w:sz w:val="28"/>
                <w:szCs w:val="28"/>
              </w:rPr>
            </w:pPr>
            <w:r>
              <w:rPr>
                <w:rFonts w:ascii="標楷體" w:eastAsia="標楷體" w:hAnsi="標楷體" w:cs="標楷體" w:hint="eastAsia"/>
                <w:sz w:val="28"/>
                <w:szCs w:val="28"/>
              </w:rPr>
              <w:t xml:space="preserve">　　　　家長簽章</w:t>
            </w:r>
            <w:r w:rsidRPr="00DE4128">
              <w:rPr>
                <w:rFonts w:ascii="標楷體" w:eastAsia="標楷體" w:hAnsi="標楷體" w:cs="標楷體" w:hint="eastAsia"/>
                <w:sz w:val="28"/>
                <w:szCs w:val="28"/>
              </w:rPr>
              <w:t>：</w:t>
            </w:r>
            <w:r w:rsidRPr="00DE4128">
              <w:rPr>
                <w:rFonts w:ascii="標楷體" w:eastAsia="標楷體" w:hAnsi="標楷體" w:cs="標楷體"/>
                <w:sz w:val="28"/>
                <w:szCs w:val="28"/>
              </w:rPr>
              <w:t xml:space="preserve">______________ </w:t>
            </w:r>
            <w:r w:rsidRPr="00DE4128">
              <w:rPr>
                <w:rFonts w:ascii="標楷體" w:eastAsia="標楷體" w:hAnsi="標楷體" w:cs="標楷體" w:hint="eastAsia"/>
                <w:sz w:val="28"/>
                <w:szCs w:val="28"/>
              </w:rPr>
              <w:t>中華民國</w:t>
            </w:r>
            <w:r>
              <w:rPr>
                <w:rFonts w:ascii="標楷體" w:eastAsia="標楷體" w:hAnsi="標楷體" w:cs="標楷體"/>
                <w:sz w:val="28"/>
                <w:szCs w:val="28"/>
              </w:rPr>
              <w:t xml:space="preserve"> 10</w:t>
            </w:r>
            <w:r>
              <w:rPr>
                <w:rFonts w:ascii="標楷體" w:eastAsia="標楷體" w:hAnsi="標楷體" w:cs="標楷體" w:hint="eastAsia"/>
                <w:sz w:val="28"/>
                <w:szCs w:val="28"/>
              </w:rPr>
              <w:t>9</w:t>
            </w:r>
            <w:r w:rsidRPr="00DE4128">
              <w:rPr>
                <w:rFonts w:ascii="標楷體" w:eastAsia="標楷體" w:hAnsi="標楷體" w:cs="標楷體"/>
                <w:sz w:val="28"/>
                <w:szCs w:val="28"/>
              </w:rPr>
              <w:t xml:space="preserve"> </w:t>
            </w:r>
            <w:r w:rsidRPr="00DE4128">
              <w:rPr>
                <w:rFonts w:ascii="標楷體" w:eastAsia="標楷體" w:hAnsi="標楷體" w:cs="標楷體" w:hint="eastAsia"/>
                <w:sz w:val="28"/>
                <w:szCs w:val="28"/>
              </w:rPr>
              <w:t>年</w:t>
            </w:r>
            <w:r w:rsidRPr="00DE4128">
              <w:rPr>
                <w:rFonts w:ascii="標楷體" w:eastAsia="標楷體" w:hAnsi="標楷體" w:cs="標楷體"/>
                <w:sz w:val="28"/>
                <w:szCs w:val="28"/>
              </w:rPr>
              <w:t xml:space="preserve"> </w:t>
            </w:r>
            <w:r>
              <w:rPr>
                <w:rFonts w:ascii="標楷體" w:eastAsia="標楷體" w:hAnsi="標楷體" w:cs="標楷體" w:hint="eastAsia"/>
                <w:sz w:val="28"/>
                <w:szCs w:val="28"/>
              </w:rPr>
              <w:t xml:space="preserve">　</w:t>
            </w:r>
            <w:r w:rsidRPr="00DE4128">
              <w:rPr>
                <w:rFonts w:ascii="標楷體" w:eastAsia="標楷體" w:hAnsi="標楷體" w:cs="標楷體" w:hint="eastAsia"/>
                <w:sz w:val="28"/>
                <w:szCs w:val="28"/>
              </w:rPr>
              <w:t>月</w:t>
            </w:r>
            <w:r>
              <w:rPr>
                <w:rFonts w:ascii="標楷體" w:eastAsia="標楷體" w:hAnsi="標楷體" w:cs="標楷體" w:hint="eastAsia"/>
                <w:sz w:val="28"/>
                <w:szCs w:val="28"/>
              </w:rPr>
              <w:t xml:space="preserve">　</w:t>
            </w:r>
            <w:r w:rsidRPr="00DE4128">
              <w:rPr>
                <w:rFonts w:ascii="標楷體" w:eastAsia="標楷體" w:hAnsi="標楷體" w:cs="標楷體"/>
                <w:sz w:val="28"/>
                <w:szCs w:val="28"/>
              </w:rPr>
              <w:t xml:space="preserve"> </w:t>
            </w:r>
            <w:r w:rsidRPr="00DE4128">
              <w:rPr>
                <w:rFonts w:ascii="標楷體" w:eastAsia="標楷體" w:hAnsi="標楷體" w:cs="標楷體" w:hint="eastAsia"/>
                <w:sz w:val="28"/>
                <w:szCs w:val="28"/>
              </w:rPr>
              <w:t>日</w:t>
            </w:r>
            <w:r w:rsidRPr="00DE4128">
              <w:rPr>
                <w:rFonts w:ascii="標楷體" w:eastAsia="標楷體" w:hAnsi="標楷體" w:cs="標楷體"/>
                <w:sz w:val="28"/>
                <w:szCs w:val="28"/>
              </w:rPr>
              <w:t xml:space="preserve"> </w:t>
            </w:r>
          </w:p>
        </w:tc>
      </w:tr>
      <w:tr w:rsidR="00087570" w:rsidRPr="009D5810" w:rsidTr="008B2351">
        <w:trPr>
          <w:trHeight w:val="1123"/>
          <w:jc w:val="center"/>
        </w:trPr>
        <w:tc>
          <w:tcPr>
            <w:tcW w:w="10856" w:type="dxa"/>
            <w:gridSpan w:val="4"/>
          </w:tcPr>
          <w:p w:rsidR="00087570" w:rsidRPr="009D5810" w:rsidRDefault="00087570" w:rsidP="008B2351">
            <w:pPr>
              <w:ind w:leftChars="2" w:left="5"/>
              <w:rPr>
                <w:rFonts w:ascii="標楷體" w:eastAsia="標楷體" w:hAnsi="標楷體"/>
                <w:b/>
                <w:bCs/>
                <w:sz w:val="26"/>
                <w:szCs w:val="26"/>
              </w:rPr>
            </w:pPr>
            <w:r w:rsidRPr="009D5810">
              <w:rPr>
                <w:rFonts w:ascii="標楷體" w:eastAsia="標楷體" w:hAnsi="標楷體" w:cs="標楷體" w:hint="eastAsia"/>
                <w:sz w:val="26"/>
                <w:szCs w:val="26"/>
              </w:rPr>
              <w:t>煩請承辦老師於</w:t>
            </w:r>
            <w:r>
              <w:rPr>
                <w:rFonts w:ascii="標楷體" w:eastAsia="標楷體" w:hAnsi="標楷體" w:cs="標楷體"/>
                <w:b/>
                <w:bCs/>
                <w:sz w:val="26"/>
                <w:szCs w:val="26"/>
              </w:rPr>
              <w:t>10</w:t>
            </w:r>
            <w:r>
              <w:rPr>
                <w:rFonts w:ascii="標楷體" w:eastAsia="標楷體" w:hAnsi="標楷體" w:cs="標楷體" w:hint="eastAsia"/>
                <w:b/>
                <w:bCs/>
                <w:sz w:val="26"/>
                <w:szCs w:val="26"/>
              </w:rPr>
              <w:t>9</w:t>
            </w:r>
            <w:r w:rsidRPr="009D5810">
              <w:rPr>
                <w:rFonts w:ascii="標楷體" w:eastAsia="標楷體" w:hAnsi="標楷體" w:cs="標楷體" w:hint="eastAsia"/>
                <w:b/>
                <w:bCs/>
                <w:sz w:val="26"/>
                <w:szCs w:val="26"/>
              </w:rPr>
              <w:t>年</w:t>
            </w:r>
            <w:r w:rsidRPr="009D5810">
              <w:rPr>
                <w:rFonts w:ascii="標楷體" w:eastAsia="標楷體" w:hAnsi="標楷體" w:cs="標楷體"/>
                <w:b/>
                <w:bCs/>
                <w:sz w:val="26"/>
                <w:szCs w:val="26"/>
              </w:rPr>
              <w:t>3</w:t>
            </w:r>
            <w:r w:rsidRPr="009D5810">
              <w:rPr>
                <w:rFonts w:ascii="標楷體" w:eastAsia="標楷體" w:hAnsi="標楷體" w:cs="標楷體" w:hint="eastAsia"/>
                <w:b/>
                <w:bCs/>
                <w:sz w:val="26"/>
                <w:szCs w:val="26"/>
              </w:rPr>
              <w:t>月</w:t>
            </w:r>
            <w:r>
              <w:rPr>
                <w:rFonts w:ascii="標楷體" w:eastAsia="標楷體" w:hAnsi="標楷體" w:cs="標楷體" w:hint="eastAsia"/>
                <w:b/>
                <w:bCs/>
                <w:sz w:val="26"/>
                <w:szCs w:val="26"/>
              </w:rPr>
              <w:t>27</w:t>
            </w:r>
            <w:r w:rsidRPr="009D5810">
              <w:rPr>
                <w:rFonts w:ascii="標楷體" w:eastAsia="標楷體" w:hAnsi="標楷體" w:cs="標楷體" w:hint="eastAsia"/>
                <w:b/>
                <w:bCs/>
                <w:sz w:val="26"/>
                <w:szCs w:val="26"/>
              </w:rPr>
              <w:t>日</w:t>
            </w:r>
            <w:r w:rsidRPr="009D5810">
              <w:rPr>
                <w:rFonts w:ascii="標楷體" w:eastAsia="標楷體" w:hAnsi="標楷體" w:cs="標楷體"/>
                <w:b/>
                <w:bCs/>
                <w:sz w:val="26"/>
                <w:szCs w:val="26"/>
              </w:rPr>
              <w:t>(</w:t>
            </w:r>
            <w:r w:rsidRPr="009D5810">
              <w:rPr>
                <w:rFonts w:ascii="標楷體" w:eastAsia="標楷體" w:hAnsi="標楷體" w:cs="標楷體" w:hint="eastAsia"/>
                <w:b/>
                <w:bCs/>
                <w:sz w:val="26"/>
                <w:szCs w:val="26"/>
              </w:rPr>
              <w:t>五</w:t>
            </w:r>
            <w:r w:rsidRPr="009D5810">
              <w:rPr>
                <w:rFonts w:ascii="標楷體" w:eastAsia="標楷體" w:hAnsi="標楷體" w:cs="標楷體"/>
                <w:b/>
                <w:bCs/>
                <w:sz w:val="26"/>
                <w:szCs w:val="26"/>
              </w:rPr>
              <w:t>)</w:t>
            </w:r>
            <w:r w:rsidRPr="009D5810">
              <w:rPr>
                <w:rFonts w:ascii="標楷體" w:eastAsia="標楷體" w:hAnsi="標楷體" w:cs="標楷體" w:hint="eastAsia"/>
                <w:b/>
                <w:bCs/>
                <w:sz w:val="26"/>
                <w:szCs w:val="26"/>
              </w:rPr>
              <w:t>下午四點前</w:t>
            </w:r>
            <w:r>
              <w:rPr>
                <w:rFonts w:ascii="標楷體" w:eastAsia="標楷體" w:hAnsi="標楷體" w:cs="標楷體" w:hint="eastAsia"/>
                <w:sz w:val="26"/>
                <w:szCs w:val="26"/>
              </w:rPr>
              <w:t>將推薦表</w:t>
            </w:r>
            <w:r w:rsidRPr="009D5810">
              <w:rPr>
                <w:rFonts w:ascii="標楷體" w:eastAsia="標楷體" w:hAnsi="標楷體" w:cs="標楷體" w:hint="eastAsia"/>
                <w:sz w:val="26"/>
                <w:szCs w:val="26"/>
              </w:rPr>
              <w:t>、本報名表及學生報名繳交之附件，一併傳真</w:t>
            </w:r>
            <w:r w:rsidRPr="009D5810">
              <w:rPr>
                <w:rFonts w:ascii="標楷體" w:eastAsia="標楷體" w:hAnsi="標楷體" w:cs="標楷體"/>
                <w:sz w:val="26"/>
                <w:szCs w:val="26"/>
              </w:rPr>
              <w:t>(</w:t>
            </w:r>
            <w:r w:rsidRPr="009D5810">
              <w:rPr>
                <w:sz w:val="26"/>
                <w:szCs w:val="26"/>
              </w:rPr>
              <w:t>8537861</w:t>
            </w:r>
            <w:r w:rsidRPr="009D5810">
              <w:rPr>
                <w:rFonts w:ascii="標楷體" w:eastAsia="標楷體" w:hAnsi="標楷體" w:cs="標楷體"/>
                <w:sz w:val="26"/>
                <w:szCs w:val="26"/>
              </w:rPr>
              <w:t>)</w:t>
            </w:r>
            <w:r w:rsidRPr="009D5810">
              <w:rPr>
                <w:rFonts w:ascii="標楷體" w:eastAsia="標楷體" w:hAnsi="標楷體" w:cs="標楷體" w:hint="eastAsia"/>
                <w:sz w:val="26"/>
                <w:szCs w:val="26"/>
              </w:rPr>
              <w:t>，或掛號寄至本校（花蓮縣吉安鄉宜昌一街</w:t>
            </w:r>
            <w:r w:rsidRPr="009D5810">
              <w:rPr>
                <w:rFonts w:ascii="標楷體" w:eastAsia="標楷體" w:hAnsi="標楷體" w:cs="標楷體"/>
                <w:sz w:val="26"/>
                <w:szCs w:val="26"/>
              </w:rPr>
              <w:t>45</w:t>
            </w:r>
            <w:r w:rsidRPr="009D5810">
              <w:rPr>
                <w:rFonts w:ascii="標楷體" w:eastAsia="標楷體" w:hAnsi="標楷體" w:cs="標楷體" w:hint="eastAsia"/>
                <w:sz w:val="26"/>
                <w:szCs w:val="26"/>
              </w:rPr>
              <w:t>號</w:t>
            </w:r>
            <w:r w:rsidRPr="009D5810">
              <w:rPr>
                <w:rFonts w:ascii="標楷體" w:eastAsia="標楷體" w:hAnsi="標楷體" w:cs="標楷體"/>
                <w:sz w:val="26"/>
                <w:szCs w:val="26"/>
              </w:rPr>
              <w:t xml:space="preserve"> </w:t>
            </w:r>
            <w:r w:rsidRPr="009D5810">
              <w:rPr>
                <w:rFonts w:ascii="標楷體" w:eastAsia="標楷體" w:hAnsi="標楷體" w:cs="標楷體" w:hint="eastAsia"/>
                <w:sz w:val="26"/>
                <w:szCs w:val="26"/>
              </w:rPr>
              <w:t>宜昌國小）</w:t>
            </w:r>
            <w:r>
              <w:rPr>
                <w:rFonts w:ascii="標楷體" w:eastAsia="標楷體" w:hAnsi="標楷體" w:cs="標楷體" w:hint="eastAsia"/>
                <w:sz w:val="26"/>
                <w:szCs w:val="26"/>
              </w:rPr>
              <w:t>特教組陳念梓</w:t>
            </w:r>
            <w:r w:rsidRPr="009D5810">
              <w:rPr>
                <w:rFonts w:ascii="標楷體" w:eastAsia="標楷體" w:hAnsi="標楷體" w:cs="標楷體" w:hint="eastAsia"/>
                <w:sz w:val="26"/>
                <w:szCs w:val="26"/>
              </w:rPr>
              <w:t>老師</w:t>
            </w:r>
            <w:r w:rsidRPr="009D5810">
              <w:rPr>
                <w:rFonts w:ascii="標楷體" w:eastAsia="標楷體" w:hAnsi="標楷體" w:cs="標楷體"/>
                <w:sz w:val="26"/>
                <w:szCs w:val="26"/>
              </w:rPr>
              <w:t>(</w:t>
            </w:r>
            <w:r w:rsidRPr="009D5810">
              <w:rPr>
                <w:rFonts w:ascii="標楷體" w:eastAsia="標楷體" w:hAnsi="標楷體" w:cs="標楷體" w:hint="eastAsia"/>
                <w:sz w:val="26"/>
                <w:szCs w:val="26"/>
              </w:rPr>
              <w:t>洽詢電話：</w:t>
            </w:r>
            <w:r w:rsidRPr="009D5810">
              <w:rPr>
                <w:rFonts w:ascii="標楷體" w:eastAsia="標楷體" w:hAnsi="標楷體" w:cs="標楷體"/>
                <w:sz w:val="26"/>
                <w:szCs w:val="26"/>
              </w:rPr>
              <w:t>8520209</w:t>
            </w:r>
            <w:r w:rsidRPr="009D5810">
              <w:rPr>
                <w:rFonts w:ascii="標楷體" w:eastAsia="標楷體" w:hAnsi="標楷體" w:cs="標楷體" w:hint="eastAsia"/>
                <w:sz w:val="26"/>
                <w:szCs w:val="26"/>
              </w:rPr>
              <w:t>轉</w:t>
            </w:r>
            <w:r>
              <w:rPr>
                <w:rFonts w:ascii="標楷體" w:eastAsia="標楷體" w:hAnsi="標楷體" w:cs="標楷體"/>
                <w:sz w:val="26"/>
                <w:szCs w:val="26"/>
              </w:rPr>
              <w:t>50</w:t>
            </w:r>
            <w:r>
              <w:rPr>
                <w:rFonts w:ascii="標楷體" w:eastAsia="標楷體" w:hAnsi="標楷體" w:cs="標楷體" w:hint="eastAsia"/>
                <w:sz w:val="26"/>
                <w:szCs w:val="26"/>
              </w:rPr>
              <w:t>4</w:t>
            </w:r>
            <w:r w:rsidRPr="009D5810">
              <w:rPr>
                <w:rFonts w:ascii="標楷體" w:eastAsia="標楷體" w:hAnsi="標楷體" w:cs="標楷體"/>
                <w:sz w:val="26"/>
                <w:szCs w:val="26"/>
              </w:rPr>
              <w:t>)</w:t>
            </w:r>
            <w:r w:rsidRPr="009D5810">
              <w:rPr>
                <w:rFonts w:ascii="標楷體" w:eastAsia="標楷體" w:hAnsi="標楷體" w:cs="標楷體" w:hint="eastAsia"/>
                <w:sz w:val="26"/>
                <w:szCs w:val="26"/>
              </w:rPr>
              <w:t>。</w:t>
            </w:r>
          </w:p>
        </w:tc>
      </w:tr>
    </w:tbl>
    <w:p w:rsidR="00087570" w:rsidRPr="00300CB9" w:rsidRDefault="00087570" w:rsidP="00A417C4">
      <w:pPr>
        <w:widowControl/>
        <w:spacing w:beforeLines="150"/>
        <w:rPr>
          <w:rFonts w:eastAsia="標楷體"/>
          <w:b/>
          <w:bCs/>
          <w:sz w:val="32"/>
          <w:szCs w:val="32"/>
        </w:rPr>
      </w:pPr>
    </w:p>
    <w:p w:rsidR="00087570" w:rsidRPr="009D5810" w:rsidRDefault="0077568A" w:rsidP="00087570">
      <w:pPr>
        <w:jc w:val="center"/>
        <w:rPr>
          <w:rFonts w:ascii="Calibri" w:eastAsia="標楷體" w:hAnsi="Calibri"/>
          <w:sz w:val="36"/>
          <w:szCs w:val="36"/>
        </w:rPr>
      </w:pPr>
      <w:r w:rsidRPr="0077568A">
        <w:rPr>
          <w:noProof/>
        </w:rPr>
        <w:pict>
          <v:shape id="_x0000_s1026" type="#_x0000_t202" style="position:absolute;left:0;text-align:left;margin-left:-1.4pt;margin-top:1.25pt;width:58.85pt;height:21.9pt;z-index:251660288">
            <v:textbox style="mso-next-textbox:#_x0000_s1026">
              <w:txbxContent>
                <w:p w:rsidR="00087570" w:rsidRDefault="00087570" w:rsidP="00087570">
                  <w:pPr>
                    <w:jc w:val="center"/>
                  </w:pPr>
                  <w:r>
                    <w:rPr>
                      <w:rFonts w:cs="新細明體" w:hint="eastAsia"/>
                    </w:rPr>
                    <w:t>附件二</w:t>
                  </w:r>
                </w:p>
              </w:txbxContent>
            </v:textbox>
          </v:shape>
        </w:pict>
      </w:r>
      <w:r w:rsidR="00087570" w:rsidRPr="009D5810">
        <w:rPr>
          <w:rFonts w:ascii="Calibri" w:eastAsia="標楷體" w:hAnsi="Calibri" w:cs="標楷體" w:hint="eastAsia"/>
          <w:sz w:val="36"/>
          <w:szCs w:val="36"/>
        </w:rPr>
        <w:t>創造力觀察推薦檢核表</w:t>
      </w:r>
    </w:p>
    <w:p w:rsidR="00087570" w:rsidRPr="009D5810" w:rsidRDefault="00087570" w:rsidP="00087570">
      <w:pPr>
        <w:rPr>
          <w:rFonts w:ascii="Calibri" w:eastAsia="標楷體" w:hAnsi="Calibri" w:cs="Calibri"/>
          <w:sz w:val="28"/>
          <w:szCs w:val="28"/>
        </w:rPr>
      </w:pPr>
      <w:r w:rsidRPr="009D5810">
        <w:rPr>
          <w:rFonts w:ascii="Calibri" w:eastAsia="標楷體" w:hAnsi="Calibri" w:cs="標楷體" w:hint="eastAsia"/>
          <w:sz w:val="28"/>
          <w:szCs w:val="28"/>
        </w:rPr>
        <w:t>推薦學校：</w:t>
      </w:r>
      <w:r w:rsidRPr="009D5810">
        <w:rPr>
          <w:rFonts w:ascii="Calibri" w:eastAsia="標楷體" w:hAnsi="Calibri" w:cs="Calibri"/>
          <w:sz w:val="28"/>
          <w:szCs w:val="28"/>
        </w:rPr>
        <w:t xml:space="preserve">___________  </w:t>
      </w:r>
      <w:r w:rsidRPr="009D5810">
        <w:rPr>
          <w:rFonts w:ascii="Calibri" w:eastAsia="標楷體" w:hAnsi="Calibri" w:cs="標楷體" w:hint="eastAsia"/>
          <w:sz w:val="28"/>
          <w:szCs w:val="28"/>
        </w:rPr>
        <w:t>班級：</w:t>
      </w:r>
      <w:r w:rsidRPr="009D5810">
        <w:rPr>
          <w:rFonts w:ascii="Calibri" w:eastAsia="標楷體" w:hAnsi="Calibri" w:cs="Calibri"/>
          <w:sz w:val="28"/>
          <w:szCs w:val="28"/>
        </w:rPr>
        <w:t xml:space="preserve"> _______  </w:t>
      </w:r>
      <w:r w:rsidRPr="009D5810">
        <w:rPr>
          <w:rFonts w:ascii="Calibri" w:eastAsia="標楷體" w:hAnsi="Calibri" w:cs="標楷體" w:hint="eastAsia"/>
          <w:sz w:val="28"/>
          <w:szCs w:val="28"/>
        </w:rPr>
        <w:t>學生姓名：</w:t>
      </w:r>
      <w:r w:rsidRPr="009D5810">
        <w:rPr>
          <w:rFonts w:ascii="Calibri" w:eastAsia="標楷體" w:hAnsi="Calibri" w:cs="Calibri"/>
          <w:sz w:val="28"/>
          <w:szCs w:val="28"/>
        </w:rPr>
        <w:t>____________</w:t>
      </w:r>
    </w:p>
    <w:p w:rsidR="00087570" w:rsidRPr="009D5810" w:rsidRDefault="00087570" w:rsidP="00087570">
      <w:pPr>
        <w:spacing w:line="400" w:lineRule="exact"/>
        <w:rPr>
          <w:rFonts w:ascii="Calibri" w:eastAsia="標楷體" w:hAnsi="Calibri"/>
          <w:sz w:val="28"/>
          <w:szCs w:val="28"/>
        </w:rPr>
      </w:pPr>
      <w:r w:rsidRPr="009D5810">
        <w:rPr>
          <w:rFonts w:ascii="細明體" w:eastAsia="細明體" w:hAnsi="細明體" w:cs="細明體" w:hint="eastAsia"/>
          <w:sz w:val="28"/>
          <w:szCs w:val="28"/>
        </w:rPr>
        <w:t>※</w:t>
      </w:r>
      <w:r w:rsidRPr="009D5810">
        <w:rPr>
          <w:rFonts w:ascii="Calibri" w:eastAsia="標楷體" w:hAnsi="Calibri" w:cs="標楷體" w:hint="eastAsia"/>
          <w:sz w:val="28"/>
          <w:szCs w:val="28"/>
        </w:rPr>
        <w:t>請老師針對學生特質，於下列創造力觀察量表，勾選符合學校之特質。</w:t>
      </w:r>
    </w:p>
    <w:p w:rsidR="00087570" w:rsidRPr="009D5810" w:rsidRDefault="00087570" w:rsidP="00A417C4">
      <w:pPr>
        <w:spacing w:afterLines="50" w:line="400" w:lineRule="exact"/>
        <w:rPr>
          <w:rFonts w:ascii="Calibri" w:eastAsia="標楷體" w:hAnsi="Calibri"/>
          <w:sz w:val="28"/>
          <w:szCs w:val="28"/>
        </w:rPr>
      </w:pPr>
      <w:r w:rsidRPr="009D5810">
        <w:rPr>
          <w:rFonts w:ascii="Calibri" w:eastAsia="標楷體" w:hAnsi="Calibri" w:cs="標楷體" w:hint="eastAsia"/>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
        <w:gridCol w:w="7920"/>
        <w:gridCol w:w="855"/>
      </w:tblGrid>
      <w:tr w:rsidR="00087570" w:rsidRPr="009D5810" w:rsidTr="008B2351">
        <w:trPr>
          <w:trHeight w:val="567"/>
          <w:jc w:val="center"/>
        </w:trPr>
        <w:tc>
          <w:tcPr>
            <w:tcW w:w="9706" w:type="dxa"/>
            <w:gridSpan w:val="3"/>
            <w:shd w:val="clear" w:color="auto" w:fill="D9D9D9"/>
            <w:vAlign w:val="center"/>
          </w:tcPr>
          <w:p w:rsidR="00087570" w:rsidRPr="009D5810" w:rsidRDefault="00087570" w:rsidP="008B2351">
            <w:pPr>
              <w:jc w:val="both"/>
              <w:rPr>
                <w:rFonts w:ascii="Calibri" w:eastAsia="標楷體" w:hAnsi="Calibri"/>
                <w:b/>
                <w:bCs/>
                <w:sz w:val="26"/>
                <w:szCs w:val="26"/>
              </w:rPr>
            </w:pPr>
            <w:r w:rsidRPr="009D5810">
              <w:rPr>
                <w:rFonts w:ascii="Calibri" w:eastAsia="標楷體" w:hAnsi="Calibri" w:cs="標楷體" w:hint="eastAsia"/>
                <w:b/>
                <w:bCs/>
                <w:sz w:val="26"/>
                <w:szCs w:val="26"/>
              </w:rPr>
              <w:t>一、觀察項目</w:t>
            </w:r>
          </w:p>
        </w:tc>
      </w:tr>
      <w:tr w:rsidR="00087570" w:rsidRPr="009D5810" w:rsidTr="008B2351">
        <w:trPr>
          <w:jc w:val="center"/>
        </w:trPr>
        <w:tc>
          <w:tcPr>
            <w:tcW w:w="931" w:type="dxa"/>
            <w:vAlign w:val="center"/>
          </w:tcPr>
          <w:p w:rsidR="00087570" w:rsidRPr="009D5810" w:rsidRDefault="00087570" w:rsidP="008B2351">
            <w:pPr>
              <w:jc w:val="center"/>
              <w:rPr>
                <w:rFonts w:ascii="Calibri" w:eastAsia="標楷體" w:hAnsi="Calibri"/>
              </w:rPr>
            </w:pPr>
            <w:r w:rsidRPr="009D5810">
              <w:rPr>
                <w:rFonts w:ascii="Calibri" w:eastAsia="標楷體" w:hAnsi="Calibri" w:cs="標楷體" w:hint="eastAsia"/>
              </w:rPr>
              <w:t>專長領域</w:t>
            </w:r>
          </w:p>
        </w:tc>
        <w:tc>
          <w:tcPr>
            <w:tcW w:w="7920" w:type="dxa"/>
            <w:vAlign w:val="center"/>
          </w:tcPr>
          <w:p w:rsidR="00087570" w:rsidRPr="009D5810" w:rsidRDefault="00087570" w:rsidP="008B2351">
            <w:pPr>
              <w:jc w:val="center"/>
              <w:rPr>
                <w:rFonts w:ascii="Calibri" w:eastAsia="標楷體" w:hAnsi="Calibri"/>
              </w:rPr>
            </w:pPr>
            <w:r w:rsidRPr="009D5810">
              <w:rPr>
                <w:rFonts w:ascii="Calibri" w:eastAsia="標楷體" w:hAnsi="Calibri" w:cs="標楷體" w:hint="eastAsia"/>
              </w:rPr>
              <w:t>特質敘述</w:t>
            </w:r>
          </w:p>
        </w:tc>
        <w:tc>
          <w:tcPr>
            <w:tcW w:w="855" w:type="dxa"/>
            <w:vAlign w:val="center"/>
          </w:tcPr>
          <w:p w:rsidR="00087570" w:rsidRPr="009D5810" w:rsidRDefault="00087570" w:rsidP="008B2351">
            <w:pPr>
              <w:jc w:val="center"/>
              <w:rPr>
                <w:rFonts w:ascii="Calibri" w:eastAsia="標楷體" w:hAnsi="Calibri"/>
              </w:rPr>
            </w:pPr>
            <w:r w:rsidRPr="009D5810">
              <w:rPr>
                <w:rFonts w:ascii="Calibri" w:eastAsia="標楷體" w:hAnsi="Calibri" w:cs="標楷體" w:hint="eastAsia"/>
              </w:rPr>
              <w:t>是</w:t>
            </w:r>
            <w:r w:rsidRPr="009D5810">
              <w:rPr>
                <w:rFonts w:ascii="Calibri" w:eastAsia="標楷體" w:hAnsi="Calibri" w:cs="Calibri"/>
              </w:rPr>
              <w:t xml:space="preserve"> </w:t>
            </w:r>
            <w:r w:rsidRPr="009D5810">
              <w:rPr>
                <w:rFonts w:ascii="Calibri" w:eastAsia="標楷體" w:hAnsi="Calibri" w:cs="標楷體" w:hint="eastAsia"/>
              </w:rPr>
              <w:t>否</w:t>
            </w:r>
          </w:p>
        </w:tc>
      </w:tr>
      <w:tr w:rsidR="00087570" w:rsidRPr="009D5810" w:rsidTr="008B2351">
        <w:trPr>
          <w:trHeight w:val="397"/>
          <w:jc w:val="center"/>
        </w:trPr>
        <w:tc>
          <w:tcPr>
            <w:tcW w:w="931" w:type="dxa"/>
            <w:vMerge w:val="restart"/>
            <w:vAlign w:val="center"/>
          </w:tcPr>
          <w:p w:rsidR="00087570" w:rsidRPr="009D5810" w:rsidRDefault="00087570" w:rsidP="008B2351">
            <w:pPr>
              <w:jc w:val="center"/>
              <w:rPr>
                <w:rFonts w:ascii="Calibri" w:eastAsia="標楷體" w:hAnsi="Calibri"/>
              </w:rPr>
            </w:pPr>
            <w:r w:rsidRPr="009D5810">
              <w:rPr>
                <w:rFonts w:ascii="Calibri" w:eastAsia="標楷體" w:hAnsi="Calibri" w:cs="標楷體" w:hint="eastAsia"/>
              </w:rPr>
              <w:t>創造能力優異</w:t>
            </w: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經常參與富有冒險性、探索性及挑戰性的遊戲或活動。</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397"/>
          <w:jc w:val="center"/>
        </w:trPr>
        <w:tc>
          <w:tcPr>
            <w:tcW w:w="0" w:type="auto"/>
            <w:vMerge/>
            <w:vAlign w:val="center"/>
          </w:tcPr>
          <w:p w:rsidR="00087570" w:rsidRPr="009D5810" w:rsidRDefault="00087570" w:rsidP="008B2351">
            <w:pPr>
              <w:widowControl/>
              <w:rPr>
                <w:rFonts w:ascii="Calibri" w:eastAsia="標楷體" w:hAnsi="Calibri"/>
              </w:rPr>
            </w:pP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好奇心強，喜歡發掘問題、追根究底經常詢問：『為什麼？』</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397"/>
          <w:jc w:val="center"/>
        </w:trPr>
        <w:tc>
          <w:tcPr>
            <w:tcW w:w="0" w:type="auto"/>
            <w:vMerge/>
            <w:vAlign w:val="center"/>
          </w:tcPr>
          <w:p w:rsidR="00087570" w:rsidRPr="009D5810" w:rsidRDefault="00087570" w:rsidP="008B2351">
            <w:pPr>
              <w:widowControl/>
              <w:rPr>
                <w:rFonts w:ascii="Calibri" w:eastAsia="標楷體" w:hAnsi="Calibri"/>
              </w:rPr>
            </w:pP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善於變通，能以創新的方式解決問題。</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397"/>
          <w:jc w:val="center"/>
        </w:trPr>
        <w:tc>
          <w:tcPr>
            <w:tcW w:w="0" w:type="auto"/>
            <w:vMerge/>
            <w:vAlign w:val="center"/>
          </w:tcPr>
          <w:p w:rsidR="00087570" w:rsidRPr="009D5810" w:rsidRDefault="00087570" w:rsidP="008B2351">
            <w:pPr>
              <w:widowControl/>
              <w:rPr>
                <w:rFonts w:ascii="Calibri" w:eastAsia="標楷體" w:hAnsi="Calibri"/>
              </w:rPr>
            </w:pP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想像力豐富，經常思考改善周圍事物的途徑。</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397"/>
          <w:jc w:val="center"/>
        </w:trPr>
        <w:tc>
          <w:tcPr>
            <w:tcW w:w="0" w:type="auto"/>
            <w:vMerge/>
            <w:vAlign w:val="center"/>
          </w:tcPr>
          <w:p w:rsidR="00087570" w:rsidRPr="009D5810" w:rsidRDefault="00087570" w:rsidP="008B2351">
            <w:pPr>
              <w:widowControl/>
              <w:rPr>
                <w:rFonts w:ascii="Calibri" w:eastAsia="標楷體" w:hAnsi="Calibri"/>
              </w:rPr>
            </w:pP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思維流暢，主意和點子很多，是他人眼中的『智多星』</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397"/>
          <w:jc w:val="center"/>
        </w:trPr>
        <w:tc>
          <w:tcPr>
            <w:tcW w:w="0" w:type="auto"/>
            <w:vMerge/>
            <w:vAlign w:val="center"/>
          </w:tcPr>
          <w:p w:rsidR="00087570" w:rsidRPr="009D5810" w:rsidRDefault="00087570" w:rsidP="008B2351">
            <w:pPr>
              <w:widowControl/>
              <w:rPr>
                <w:rFonts w:ascii="Calibri" w:eastAsia="標楷體" w:hAnsi="Calibri"/>
              </w:rPr>
            </w:pP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能夠容忍紊亂，並發現事物間的新關係。</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397"/>
          <w:jc w:val="center"/>
        </w:trPr>
        <w:tc>
          <w:tcPr>
            <w:tcW w:w="0" w:type="auto"/>
            <w:vMerge/>
            <w:vAlign w:val="center"/>
          </w:tcPr>
          <w:p w:rsidR="00087570" w:rsidRPr="009D5810" w:rsidRDefault="00087570" w:rsidP="008B2351">
            <w:pPr>
              <w:widowControl/>
              <w:rPr>
                <w:rFonts w:ascii="Calibri" w:eastAsia="標楷體" w:hAnsi="Calibri"/>
              </w:rPr>
            </w:pP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為人風趣反應機敏，常能在人際互動中表現幽默感。</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397"/>
          <w:jc w:val="center"/>
        </w:trPr>
        <w:tc>
          <w:tcPr>
            <w:tcW w:w="0" w:type="auto"/>
            <w:vMerge/>
            <w:vAlign w:val="center"/>
          </w:tcPr>
          <w:p w:rsidR="00087570" w:rsidRPr="009D5810" w:rsidRDefault="00087570" w:rsidP="008B2351">
            <w:pPr>
              <w:widowControl/>
              <w:rPr>
                <w:rFonts w:ascii="Calibri" w:eastAsia="標楷體" w:hAnsi="Calibri"/>
              </w:rPr>
            </w:pP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不拘泥於常規，幽自己獨特的想法與見解，不怕與眾不同。</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397"/>
          <w:jc w:val="center"/>
        </w:trPr>
        <w:tc>
          <w:tcPr>
            <w:tcW w:w="0" w:type="auto"/>
            <w:vMerge/>
            <w:vAlign w:val="center"/>
          </w:tcPr>
          <w:p w:rsidR="00087570" w:rsidRPr="009D5810" w:rsidRDefault="00087570" w:rsidP="008B2351">
            <w:pPr>
              <w:widowControl/>
              <w:rPr>
                <w:rFonts w:ascii="Calibri" w:eastAsia="標楷體" w:hAnsi="Calibri"/>
              </w:rPr>
            </w:pP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批評富有建設性，不受權威意見侷限。</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397"/>
          <w:jc w:val="center"/>
        </w:trPr>
        <w:tc>
          <w:tcPr>
            <w:tcW w:w="0" w:type="auto"/>
            <w:vMerge/>
            <w:vAlign w:val="center"/>
          </w:tcPr>
          <w:p w:rsidR="00087570" w:rsidRPr="009D5810" w:rsidRDefault="00087570" w:rsidP="008B2351">
            <w:pPr>
              <w:widowControl/>
              <w:rPr>
                <w:rFonts w:ascii="Calibri" w:eastAsia="標楷體" w:hAnsi="Calibri"/>
              </w:rPr>
            </w:pPr>
          </w:p>
        </w:tc>
        <w:tc>
          <w:tcPr>
            <w:tcW w:w="7920" w:type="dxa"/>
          </w:tcPr>
          <w:p w:rsidR="00087570" w:rsidRPr="009D5810" w:rsidRDefault="00087570" w:rsidP="008B2351">
            <w:pPr>
              <w:rPr>
                <w:rFonts w:ascii="Calibri" w:eastAsia="標楷體" w:hAnsi="Calibri"/>
              </w:rPr>
            </w:pPr>
            <w:r w:rsidRPr="009D5810">
              <w:rPr>
                <w:rFonts w:ascii="Calibri" w:eastAsia="標楷體" w:hAnsi="Calibri" w:cs="標楷體" w:hint="eastAsia"/>
              </w:rPr>
              <w:t>參與創造發明相關競賽表現優異。</w:t>
            </w:r>
          </w:p>
        </w:tc>
        <w:tc>
          <w:tcPr>
            <w:tcW w:w="855" w:type="dxa"/>
          </w:tcPr>
          <w:p w:rsidR="00087570" w:rsidRPr="009D5810" w:rsidRDefault="00087570" w:rsidP="00087570">
            <w:pPr>
              <w:pStyle w:val="a3"/>
              <w:numPr>
                <w:ilvl w:val="0"/>
                <w:numId w:val="1"/>
              </w:numPr>
              <w:ind w:leftChars="0"/>
              <w:jc w:val="center"/>
              <w:rPr>
                <w:rFonts w:ascii="Calibri" w:eastAsia="標楷體" w:hAnsi="Calibri"/>
              </w:rPr>
            </w:pPr>
            <w:r w:rsidRPr="009D5810">
              <w:rPr>
                <w:rFonts w:ascii="Calibri" w:eastAsia="標楷體" w:hAnsi="Calibri" w:cs="標楷體" w:hint="eastAsia"/>
              </w:rPr>
              <w:t>□</w:t>
            </w:r>
          </w:p>
        </w:tc>
      </w:tr>
      <w:tr w:rsidR="00087570" w:rsidRPr="009D5810" w:rsidTr="008B2351">
        <w:trPr>
          <w:trHeight w:val="567"/>
          <w:jc w:val="center"/>
        </w:trPr>
        <w:tc>
          <w:tcPr>
            <w:tcW w:w="9706" w:type="dxa"/>
            <w:gridSpan w:val="3"/>
            <w:shd w:val="clear" w:color="auto" w:fill="D9D9D9"/>
            <w:vAlign w:val="center"/>
          </w:tcPr>
          <w:p w:rsidR="00087570" w:rsidRPr="009D5810" w:rsidRDefault="00087570" w:rsidP="008B2351">
            <w:pPr>
              <w:jc w:val="both"/>
              <w:rPr>
                <w:rFonts w:ascii="Calibri" w:eastAsia="標楷體" w:hAnsi="Calibri"/>
                <w:b/>
                <w:bCs/>
                <w:sz w:val="26"/>
                <w:szCs w:val="26"/>
              </w:rPr>
            </w:pPr>
            <w:r w:rsidRPr="009D5810">
              <w:rPr>
                <w:rFonts w:ascii="Calibri" w:eastAsia="標楷體" w:hAnsi="Calibri" w:cs="標楷體" w:hint="eastAsia"/>
                <w:b/>
                <w:bCs/>
                <w:sz w:val="26"/>
                <w:szCs w:val="26"/>
              </w:rPr>
              <w:t>二、推薦之具體說明</w:t>
            </w:r>
          </w:p>
        </w:tc>
      </w:tr>
      <w:tr w:rsidR="00087570" w:rsidRPr="009D5810" w:rsidTr="008B2351">
        <w:trPr>
          <w:jc w:val="center"/>
        </w:trPr>
        <w:tc>
          <w:tcPr>
            <w:tcW w:w="8851" w:type="dxa"/>
            <w:gridSpan w:val="2"/>
            <w:vAlign w:val="center"/>
          </w:tcPr>
          <w:p w:rsidR="00087570" w:rsidRPr="009D5810" w:rsidRDefault="00087570" w:rsidP="008B2351">
            <w:pPr>
              <w:rPr>
                <w:rFonts w:ascii="Calibri" w:eastAsia="標楷體" w:hAnsi="Calibri"/>
              </w:rPr>
            </w:pPr>
            <w:r>
              <w:rPr>
                <w:rFonts w:ascii="Calibri" w:eastAsia="標楷體" w:hAnsi="Calibri" w:hint="eastAsia"/>
              </w:rPr>
              <w:t>(</w:t>
            </w:r>
            <w:r>
              <w:rPr>
                <w:rFonts w:ascii="Calibri" w:eastAsia="標楷體" w:hAnsi="Calibri" w:hint="eastAsia"/>
              </w:rPr>
              <w:t>如有創造力相關獎狀，請名列比賽名稱、日期及名次</w:t>
            </w:r>
            <w:r>
              <w:rPr>
                <w:rFonts w:ascii="Calibri" w:eastAsia="標楷體" w:hAnsi="Calibri" w:hint="eastAsia"/>
              </w:rPr>
              <w:t>)</w:t>
            </w:r>
          </w:p>
          <w:p w:rsidR="00087570" w:rsidRPr="00B54CA6" w:rsidRDefault="00087570" w:rsidP="008B2351">
            <w:pPr>
              <w:rPr>
                <w:rFonts w:ascii="Calibri" w:eastAsia="標楷體" w:hAnsi="Calibri"/>
              </w:rPr>
            </w:pPr>
          </w:p>
          <w:p w:rsidR="00087570" w:rsidRPr="009D5810" w:rsidRDefault="00087570" w:rsidP="008B2351">
            <w:pPr>
              <w:rPr>
                <w:rFonts w:ascii="Calibri" w:eastAsia="標楷體" w:hAnsi="Calibri"/>
              </w:rPr>
            </w:pPr>
          </w:p>
          <w:p w:rsidR="00087570" w:rsidRPr="009D5810" w:rsidRDefault="00087570" w:rsidP="008B2351">
            <w:pPr>
              <w:rPr>
                <w:rFonts w:ascii="Calibri" w:eastAsia="標楷體" w:hAnsi="Calibri"/>
              </w:rPr>
            </w:pPr>
          </w:p>
          <w:p w:rsidR="00087570" w:rsidRPr="009D5810" w:rsidRDefault="00087570" w:rsidP="008B2351">
            <w:pPr>
              <w:rPr>
                <w:rFonts w:ascii="Calibri" w:eastAsia="標楷體" w:hAnsi="Calibri"/>
              </w:rPr>
            </w:pPr>
          </w:p>
          <w:p w:rsidR="00087570" w:rsidRPr="009D5810" w:rsidRDefault="00087570" w:rsidP="008B2351">
            <w:pPr>
              <w:rPr>
                <w:rFonts w:ascii="Calibri" w:eastAsia="標楷體" w:hAnsi="Calibri"/>
              </w:rPr>
            </w:pPr>
          </w:p>
          <w:p w:rsidR="00087570" w:rsidRPr="009D5810" w:rsidRDefault="00087570" w:rsidP="008B2351">
            <w:pPr>
              <w:rPr>
                <w:rFonts w:ascii="Calibri" w:eastAsia="標楷體" w:hAnsi="Calibri"/>
              </w:rPr>
            </w:pPr>
          </w:p>
        </w:tc>
        <w:tc>
          <w:tcPr>
            <w:tcW w:w="855" w:type="dxa"/>
          </w:tcPr>
          <w:p w:rsidR="00087570" w:rsidRPr="009D5810" w:rsidRDefault="00087570" w:rsidP="008B2351">
            <w:pPr>
              <w:jc w:val="center"/>
              <w:rPr>
                <w:rFonts w:ascii="Calibri" w:eastAsia="標楷體" w:hAnsi="Calibri"/>
              </w:rPr>
            </w:pPr>
          </w:p>
        </w:tc>
      </w:tr>
    </w:tbl>
    <w:p w:rsidR="00087570" w:rsidRPr="009D5810" w:rsidRDefault="00087570" w:rsidP="00A417C4">
      <w:pPr>
        <w:spacing w:beforeLines="50" w:line="400" w:lineRule="exact"/>
        <w:rPr>
          <w:rFonts w:ascii="Calibri" w:eastAsia="標楷體" w:hAnsi="Calibri" w:cs="Calibri"/>
          <w:sz w:val="28"/>
          <w:szCs w:val="28"/>
        </w:rPr>
      </w:pPr>
      <w:r>
        <w:rPr>
          <w:rFonts w:ascii="Calibri" w:eastAsia="標楷體" w:hAnsi="Calibri" w:cs="標楷體" w:hint="eastAsia"/>
          <w:sz w:val="28"/>
          <w:szCs w:val="28"/>
        </w:rPr>
        <w:t xml:space="preserve">  </w:t>
      </w:r>
      <w:r w:rsidRPr="009D5810">
        <w:rPr>
          <w:rFonts w:ascii="Calibri" w:eastAsia="標楷體" w:hAnsi="Calibri" w:cs="標楷體" w:hint="eastAsia"/>
          <w:sz w:val="28"/>
          <w:szCs w:val="28"/>
        </w:rPr>
        <w:t>推薦老師：</w:t>
      </w:r>
      <w:r w:rsidRPr="009D5810">
        <w:rPr>
          <w:rFonts w:ascii="Calibri" w:eastAsia="標楷體" w:hAnsi="Calibri" w:cs="Calibri"/>
          <w:sz w:val="28"/>
          <w:szCs w:val="28"/>
        </w:rPr>
        <w:t xml:space="preserve"> </w:t>
      </w:r>
    </w:p>
    <w:p w:rsidR="00087570" w:rsidRDefault="00087570" w:rsidP="00A417C4">
      <w:pPr>
        <w:spacing w:beforeLines="50" w:line="400" w:lineRule="exact"/>
        <w:rPr>
          <w:rFonts w:ascii="Calibri" w:eastAsia="標楷體" w:hAnsi="Calibri" w:cs="標楷體"/>
          <w:sz w:val="28"/>
          <w:szCs w:val="28"/>
        </w:rPr>
      </w:pPr>
    </w:p>
    <w:p w:rsidR="00087570" w:rsidRPr="009D5810" w:rsidRDefault="00087570" w:rsidP="00A417C4">
      <w:pPr>
        <w:spacing w:beforeLines="50" w:line="400" w:lineRule="exact"/>
        <w:rPr>
          <w:rFonts w:ascii="Calibri" w:eastAsia="標楷體" w:hAnsi="Calibri"/>
          <w:sz w:val="28"/>
          <w:szCs w:val="28"/>
        </w:rPr>
      </w:pPr>
      <w:r>
        <w:rPr>
          <w:rFonts w:ascii="Calibri" w:eastAsia="標楷體" w:hAnsi="Calibri" w:cs="標楷體" w:hint="eastAsia"/>
          <w:sz w:val="28"/>
          <w:szCs w:val="28"/>
        </w:rPr>
        <w:t xml:space="preserve">  </w:t>
      </w:r>
      <w:r w:rsidRPr="009D5810">
        <w:rPr>
          <w:rFonts w:ascii="Calibri" w:eastAsia="標楷體" w:hAnsi="Calibri" w:cs="標楷體" w:hint="eastAsia"/>
          <w:sz w:val="28"/>
          <w:szCs w:val="28"/>
        </w:rPr>
        <w:t>特教承辦人：</w:t>
      </w:r>
      <w:r w:rsidRPr="009D5810">
        <w:rPr>
          <w:rFonts w:ascii="Calibri" w:eastAsia="標楷體" w:hAnsi="Calibri" w:cs="Calibri"/>
          <w:sz w:val="28"/>
          <w:szCs w:val="28"/>
        </w:rPr>
        <w:t xml:space="preserve">                     </w:t>
      </w:r>
      <w:r w:rsidRPr="009D5810">
        <w:rPr>
          <w:rFonts w:ascii="Calibri" w:eastAsia="標楷體" w:hAnsi="Calibri" w:cs="標楷體" w:hint="eastAsia"/>
          <w:sz w:val="28"/>
          <w:szCs w:val="28"/>
        </w:rPr>
        <w:t>教務主任：</w:t>
      </w:r>
      <w:r w:rsidRPr="009D5810">
        <w:rPr>
          <w:rFonts w:ascii="Calibri" w:eastAsia="標楷體" w:hAnsi="Calibri" w:cs="Calibri"/>
          <w:sz w:val="28"/>
          <w:szCs w:val="28"/>
        </w:rPr>
        <w:t xml:space="preserve"> </w:t>
      </w:r>
    </w:p>
    <w:p w:rsidR="00087570" w:rsidRPr="00FF6FFD" w:rsidRDefault="00087570" w:rsidP="00087570">
      <w:pPr>
        <w:snapToGrid w:val="0"/>
        <w:spacing w:line="240" w:lineRule="atLeast"/>
        <w:ind w:firstLineChars="300" w:firstLine="720"/>
        <w:jc w:val="both"/>
        <w:rPr>
          <w:rFonts w:ascii="標楷體" w:eastAsia="標楷體" w:hAnsi="標楷體"/>
          <w:bCs/>
        </w:rPr>
      </w:pPr>
    </w:p>
    <w:p w:rsidR="007D4837" w:rsidRPr="00A417C4" w:rsidRDefault="00087570" w:rsidP="00A417C4">
      <w:pPr>
        <w:snapToGrid w:val="0"/>
        <w:spacing w:line="240" w:lineRule="atLeast"/>
        <w:jc w:val="both"/>
        <w:rPr>
          <w:rFonts w:ascii="標楷體" w:eastAsia="標楷體" w:hAnsi="標楷體"/>
          <w:b/>
          <w:sz w:val="32"/>
          <w:szCs w:val="32"/>
        </w:rPr>
      </w:pPr>
      <w:r w:rsidRPr="00911805">
        <w:rPr>
          <w:rFonts w:ascii="標楷體" w:eastAsia="標楷體" w:hAnsi="標楷體" w:hint="eastAsia"/>
          <w:b/>
          <w:sz w:val="32"/>
          <w:szCs w:val="32"/>
        </w:rPr>
        <w:t xml:space="preserve"> </w:t>
      </w:r>
    </w:p>
    <w:sectPr w:rsidR="007D4837" w:rsidRPr="00A417C4" w:rsidSect="00AA791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BF3" w:rsidRDefault="00551BF3" w:rsidP="00A417C4">
      <w:r>
        <w:separator/>
      </w:r>
    </w:p>
  </w:endnote>
  <w:endnote w:type="continuationSeparator" w:id="1">
    <w:p w:rsidR="00551BF3" w:rsidRDefault="00551BF3" w:rsidP="00A417C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C4" w:rsidRDefault="00A417C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C4" w:rsidRDefault="00A417C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C4" w:rsidRDefault="00A417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BF3" w:rsidRDefault="00551BF3" w:rsidP="00A417C4">
      <w:r>
        <w:separator/>
      </w:r>
    </w:p>
  </w:footnote>
  <w:footnote w:type="continuationSeparator" w:id="1">
    <w:p w:rsidR="00551BF3" w:rsidRDefault="00551BF3" w:rsidP="00A41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C4" w:rsidRDefault="00A417C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C4" w:rsidRDefault="00A417C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C4" w:rsidRDefault="00A417C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2322B"/>
    <w:multiLevelType w:val="hybridMultilevel"/>
    <w:tmpl w:val="A0AA2546"/>
    <w:lvl w:ilvl="0" w:tplc="2D3A7D54">
      <w:start w:val="2"/>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7570"/>
    <w:rsid w:val="000662FF"/>
    <w:rsid w:val="00087570"/>
    <w:rsid w:val="00420243"/>
    <w:rsid w:val="00551BF3"/>
    <w:rsid w:val="00573A3F"/>
    <w:rsid w:val="0077568A"/>
    <w:rsid w:val="007D4837"/>
    <w:rsid w:val="00A417C4"/>
    <w:rsid w:val="00E579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15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70"/>
    <w:pPr>
      <w:widowControl w:val="0"/>
      <w:spacing w:beforeLines="0"/>
    </w:pPr>
    <w:rPr>
      <w:rFonts w:ascii="Times New Roman" w:eastAsia="新細明體" w:hAnsi="Times New Roman" w:cs="Times New Roman"/>
      <w:szCs w:val="24"/>
    </w:rPr>
  </w:style>
  <w:style w:type="paragraph" w:styleId="1">
    <w:name w:val="heading 1"/>
    <w:basedOn w:val="a"/>
    <w:link w:val="10"/>
    <w:uiPriority w:val="1"/>
    <w:qFormat/>
    <w:rsid w:val="00087570"/>
    <w:pPr>
      <w:autoSpaceDE w:val="0"/>
      <w:autoSpaceDN w:val="0"/>
      <w:ind w:left="112"/>
      <w:outlineLvl w:val="0"/>
    </w:pPr>
    <w:rPr>
      <w:rFonts w:ascii="標楷體" w:eastAsia="標楷體" w:hAnsi="標楷體" w:cs="標楷體"/>
      <w:b/>
      <w:bCs/>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7570"/>
    <w:pPr>
      <w:ind w:leftChars="200" w:left="480"/>
    </w:pPr>
  </w:style>
  <w:style w:type="character" w:customStyle="1" w:styleId="10">
    <w:name w:val="標題 1 字元"/>
    <w:basedOn w:val="a0"/>
    <w:link w:val="1"/>
    <w:uiPriority w:val="1"/>
    <w:rsid w:val="00087570"/>
    <w:rPr>
      <w:rFonts w:ascii="標楷體" w:eastAsia="標楷體" w:hAnsi="標楷體" w:cs="標楷體"/>
      <w:b/>
      <w:bCs/>
      <w:kern w:val="0"/>
      <w:sz w:val="32"/>
      <w:szCs w:val="32"/>
      <w:lang w:val="zh-TW" w:bidi="zh-TW"/>
    </w:rPr>
  </w:style>
  <w:style w:type="paragraph" w:styleId="a4">
    <w:name w:val="header"/>
    <w:basedOn w:val="a"/>
    <w:link w:val="a5"/>
    <w:uiPriority w:val="99"/>
    <w:semiHidden/>
    <w:unhideWhenUsed/>
    <w:rsid w:val="00A417C4"/>
    <w:pPr>
      <w:tabs>
        <w:tab w:val="center" w:pos="4153"/>
        <w:tab w:val="right" w:pos="8306"/>
      </w:tabs>
      <w:snapToGrid w:val="0"/>
    </w:pPr>
    <w:rPr>
      <w:sz w:val="20"/>
      <w:szCs w:val="20"/>
    </w:rPr>
  </w:style>
  <w:style w:type="character" w:customStyle="1" w:styleId="a5">
    <w:name w:val="頁首 字元"/>
    <w:basedOn w:val="a0"/>
    <w:link w:val="a4"/>
    <w:uiPriority w:val="99"/>
    <w:semiHidden/>
    <w:rsid w:val="00A417C4"/>
    <w:rPr>
      <w:rFonts w:ascii="Times New Roman" w:eastAsia="新細明體" w:hAnsi="Times New Roman" w:cs="Times New Roman"/>
      <w:sz w:val="20"/>
      <w:szCs w:val="20"/>
    </w:rPr>
  </w:style>
  <w:style w:type="paragraph" w:styleId="a6">
    <w:name w:val="footer"/>
    <w:basedOn w:val="a"/>
    <w:link w:val="a7"/>
    <w:uiPriority w:val="99"/>
    <w:semiHidden/>
    <w:unhideWhenUsed/>
    <w:rsid w:val="00A417C4"/>
    <w:pPr>
      <w:tabs>
        <w:tab w:val="center" w:pos="4153"/>
        <w:tab w:val="right" w:pos="8306"/>
      </w:tabs>
      <w:snapToGrid w:val="0"/>
    </w:pPr>
    <w:rPr>
      <w:sz w:val="20"/>
      <w:szCs w:val="20"/>
    </w:rPr>
  </w:style>
  <w:style w:type="character" w:customStyle="1" w:styleId="a7">
    <w:name w:val="頁尾 字元"/>
    <w:basedOn w:val="a0"/>
    <w:link w:val="a6"/>
    <w:uiPriority w:val="99"/>
    <w:semiHidden/>
    <w:rsid w:val="00A417C4"/>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2020-02-25T08:12:00Z</dcterms:created>
  <dcterms:modified xsi:type="dcterms:W3CDTF">2020-02-25T08:35:00Z</dcterms:modified>
</cp:coreProperties>
</file>