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DE" w:rsidRDefault="0052528E">
      <w:r>
        <w:rPr>
          <w:rFonts w:hint="eastAsia"/>
        </w:rPr>
        <w:t>花蓮縣吉安鄉宜昌國小週一行事交通安全宣導大綱</w:t>
      </w:r>
      <w:r>
        <w:rPr>
          <w:rFonts w:hint="eastAsia"/>
        </w:rPr>
        <w:t>(</w:t>
      </w:r>
      <w:r>
        <w:rPr>
          <w:rFonts w:hint="eastAsia"/>
        </w:rPr>
        <w:t>各班級導師</w:t>
      </w:r>
      <w:r>
        <w:rPr>
          <w:rFonts w:hint="eastAsia"/>
        </w:rPr>
        <w:t>20200309)</w:t>
      </w:r>
    </w:p>
    <w:p w:rsidR="0052528E" w:rsidRDefault="0052528E"/>
    <w:p w:rsidR="00683535" w:rsidRDefault="00683535" w:rsidP="00683535">
      <w:r>
        <w:rPr>
          <w:rFonts w:hint="eastAsia"/>
        </w:rPr>
        <w:t>一、引起動機</w:t>
      </w:r>
      <w:r w:rsidR="007021EF">
        <w:rPr>
          <w:rFonts w:hint="eastAsia"/>
        </w:rPr>
        <w:t>(PPT)</w:t>
      </w:r>
    </w:p>
    <w:p w:rsidR="00683535" w:rsidRPr="00C839C4" w:rsidRDefault="00683535" w:rsidP="00683535">
      <w:pPr>
        <w:rPr>
          <w:color w:val="FF0000"/>
        </w:rPr>
      </w:pPr>
      <w:r w:rsidRPr="00C839C4">
        <w:rPr>
          <w:rFonts w:hint="eastAsia"/>
          <w:color w:val="FF0000"/>
        </w:rPr>
        <w:t>照片</w:t>
      </w:r>
      <w:r w:rsidRPr="00C839C4">
        <w:rPr>
          <w:rFonts w:hint="eastAsia"/>
          <w:color w:val="FF0000"/>
        </w:rPr>
        <w:t>1(</w:t>
      </w:r>
      <w:r w:rsidRPr="00C839C4">
        <w:rPr>
          <w:rFonts w:hint="eastAsia"/>
          <w:color w:val="FF0000"/>
        </w:rPr>
        <w:t>預測教學策略</w:t>
      </w:r>
      <w:r w:rsidRPr="00C839C4">
        <w:rPr>
          <w:rFonts w:hint="eastAsia"/>
          <w:color w:val="FF0000"/>
        </w:rPr>
        <w:t>)</w:t>
      </w:r>
    </w:p>
    <w:p w:rsidR="00683535" w:rsidRDefault="00683535" w:rsidP="00683535">
      <w:r>
        <w:rPr>
          <w:rFonts w:hint="eastAsia"/>
        </w:rPr>
        <w:t>師問</w:t>
      </w:r>
      <w:r>
        <w:rPr>
          <w:rFonts w:hint="eastAsia"/>
        </w:rPr>
        <w:t>:</w:t>
      </w:r>
      <w:r>
        <w:rPr>
          <w:rFonts w:hint="eastAsia"/>
        </w:rPr>
        <w:t>看這一張照片，猜一猜發生什麼事</w:t>
      </w:r>
      <w:r w:rsidR="007021EF">
        <w:rPr>
          <w:rFonts w:hint="eastAsia"/>
        </w:rPr>
        <w:t>，或主題</w:t>
      </w:r>
      <w:r>
        <w:rPr>
          <w:rFonts w:hint="eastAsia"/>
        </w:rPr>
        <w:t>?</w:t>
      </w:r>
    </w:p>
    <w:p w:rsidR="00683535" w:rsidRDefault="007021EF" w:rsidP="00683535">
      <w:r>
        <w:rPr>
          <w:rFonts w:hint="eastAsia"/>
        </w:rPr>
        <w:t>學生預測</w:t>
      </w:r>
      <w:r w:rsidR="00683535">
        <w:rPr>
          <w:rFonts w:hint="eastAsia"/>
        </w:rPr>
        <w:t>:</w:t>
      </w:r>
    </w:p>
    <w:p w:rsidR="00683535" w:rsidRDefault="00683535" w:rsidP="00683535">
      <w:r>
        <w:rPr>
          <w:rFonts w:hint="eastAsia"/>
        </w:rPr>
        <w:t>師</w:t>
      </w:r>
      <w:r>
        <w:rPr>
          <w:rFonts w:hint="eastAsia"/>
        </w:rPr>
        <w:t>:</w:t>
      </w:r>
      <w:r>
        <w:rPr>
          <w:rFonts w:hint="eastAsia"/>
        </w:rPr>
        <w:t>暫不給答案</w:t>
      </w:r>
      <w:r>
        <w:rPr>
          <w:rFonts w:hint="eastAsia"/>
        </w:rPr>
        <w:t>(</w:t>
      </w:r>
      <w:r>
        <w:rPr>
          <w:rFonts w:hint="eastAsia"/>
        </w:rPr>
        <w:t>課程結束前再公布</w:t>
      </w:r>
      <w:r>
        <w:rPr>
          <w:rFonts w:hint="eastAsia"/>
        </w:rPr>
        <w:t>)</w:t>
      </w:r>
    </w:p>
    <w:p w:rsidR="00683535" w:rsidRPr="00683535" w:rsidRDefault="00683535" w:rsidP="00683535"/>
    <w:p w:rsidR="00683535" w:rsidRDefault="00683535" w:rsidP="00683535">
      <w:r>
        <w:rPr>
          <w:rFonts w:hint="eastAsia"/>
        </w:rPr>
        <w:t>二、</w:t>
      </w:r>
      <w:r w:rsidR="0052528E">
        <w:rPr>
          <w:rFonts w:hint="eastAsia"/>
        </w:rPr>
        <w:t>依照順序選擇適合學生的影片欣賞</w:t>
      </w:r>
    </w:p>
    <w:p w:rsidR="0052528E" w:rsidRDefault="00683535">
      <w:r>
        <w:rPr>
          <w:rFonts w:hint="eastAsia"/>
        </w:rPr>
        <w:t>(</w:t>
      </w:r>
      <w:r w:rsidRPr="00C839C4">
        <w:rPr>
          <w:rFonts w:hint="eastAsia"/>
          <w:color w:val="FF0000"/>
        </w:rPr>
        <w:t>影片</w:t>
      </w:r>
      <w:r w:rsidR="007021EF" w:rsidRPr="00C839C4">
        <w:rPr>
          <w:rFonts w:hint="eastAsia"/>
          <w:color w:val="FF0000"/>
        </w:rPr>
        <w:t>1-5</w:t>
      </w:r>
      <w:r w:rsidRPr="00C839C4">
        <w:rPr>
          <w:rFonts w:hint="eastAsia"/>
          <w:color w:val="FF0000"/>
        </w:rPr>
        <w:t>，老師挑選符應學生需要</w:t>
      </w:r>
      <w:r>
        <w:rPr>
          <w:rFonts w:hint="eastAsia"/>
        </w:rPr>
        <w:t>，優先選擇全部或部分影片欣賞後，討論核心重點事項</w:t>
      </w:r>
      <w:r>
        <w:rPr>
          <w:rFonts w:hint="eastAsia"/>
        </w:rPr>
        <w:t>)</w:t>
      </w:r>
      <w:r w:rsidRPr="00683535">
        <w:rPr>
          <w:rFonts w:hint="eastAsia"/>
        </w:rPr>
        <w:t xml:space="preserve"> </w:t>
      </w:r>
      <w:r>
        <w:rPr>
          <w:rFonts w:hint="eastAsia"/>
        </w:rPr>
        <w:t>或</w:t>
      </w:r>
      <w:r>
        <w:rPr>
          <w:rFonts w:hint="eastAsia"/>
        </w:rPr>
        <w:t>(</w:t>
      </w:r>
      <w:r>
        <w:rPr>
          <w:rFonts w:hint="eastAsia"/>
        </w:rPr>
        <w:t>可以使用</w:t>
      </w:r>
      <w:r>
        <w:rPr>
          <w:rFonts w:hint="eastAsia"/>
        </w:rPr>
        <w:t>ORID</w:t>
      </w:r>
      <w:r>
        <w:rPr>
          <w:rFonts w:hint="eastAsia"/>
        </w:rPr>
        <w:t>教學策略，提問討論</w:t>
      </w:r>
      <w:r>
        <w:rPr>
          <w:rFonts w:hint="eastAsia"/>
        </w:rPr>
        <w:t>)</w:t>
      </w:r>
    </w:p>
    <w:p w:rsidR="0052528E" w:rsidRDefault="0052528E"/>
    <w:p w:rsidR="0052528E" w:rsidRDefault="00683535">
      <w:r>
        <w:rPr>
          <w:rFonts w:hint="eastAsia"/>
        </w:rPr>
        <w:t>三、總結性</w:t>
      </w:r>
      <w:r w:rsidR="0052528E">
        <w:rPr>
          <w:rFonts w:hint="eastAsia"/>
        </w:rPr>
        <w:t>提問</w:t>
      </w:r>
    </w:p>
    <w:p w:rsidR="007021EF" w:rsidRPr="00C839C4" w:rsidRDefault="007021EF">
      <w:pPr>
        <w:rPr>
          <w:color w:val="FF0000"/>
        </w:rPr>
      </w:pPr>
      <w:r>
        <w:rPr>
          <w:rFonts w:hint="eastAsia"/>
        </w:rPr>
        <w:t xml:space="preserve">   1.</w:t>
      </w:r>
      <w:r w:rsidRPr="00C839C4">
        <w:rPr>
          <w:rFonts w:hint="eastAsia"/>
          <w:color w:val="FF0000"/>
        </w:rPr>
        <w:t>喝酒不開車影片</w:t>
      </w:r>
      <w:r w:rsidRPr="00C839C4">
        <w:rPr>
          <w:rFonts w:hint="eastAsia"/>
          <w:color w:val="FF0000"/>
        </w:rPr>
        <w:t>6</w:t>
      </w:r>
      <w:r w:rsidRPr="00C839C4">
        <w:rPr>
          <w:rFonts w:hint="eastAsia"/>
          <w:color w:val="FF0000"/>
        </w:rPr>
        <w:t>欣賞</w:t>
      </w:r>
    </w:p>
    <w:p w:rsidR="00683535" w:rsidRDefault="007021EF">
      <w:r>
        <w:rPr>
          <w:rFonts w:hint="eastAsia"/>
        </w:rPr>
        <w:t xml:space="preserve">   2.</w:t>
      </w:r>
      <w:r w:rsidR="0052528E">
        <w:rPr>
          <w:rFonts w:hint="eastAsia"/>
        </w:rPr>
        <w:t>台灣每年交通事故死亡人數</w:t>
      </w:r>
      <w:r w:rsidR="0052528E">
        <w:rPr>
          <w:rFonts w:hint="eastAsia"/>
        </w:rPr>
        <w:t>?</w:t>
      </w:r>
    </w:p>
    <w:p w:rsidR="0052528E" w:rsidRDefault="00683535">
      <w:r>
        <w:rPr>
          <w:rFonts w:hint="eastAsia"/>
        </w:rPr>
        <w:t>學生</w:t>
      </w:r>
      <w:r>
        <w:rPr>
          <w:rFonts w:hint="eastAsia"/>
        </w:rPr>
        <w:t>:</w:t>
      </w:r>
      <w:r>
        <w:rPr>
          <w:rFonts w:hint="eastAsia"/>
        </w:rPr>
        <w:t>預測。</w:t>
      </w:r>
    </w:p>
    <w:p w:rsidR="00683535" w:rsidRDefault="00683535"/>
    <w:p w:rsidR="004652DA" w:rsidRPr="00C839C4" w:rsidRDefault="00683535">
      <w:r w:rsidRPr="00C839C4">
        <w:rPr>
          <w:rFonts w:hint="eastAsia"/>
        </w:rPr>
        <w:t>師</w:t>
      </w:r>
      <w:r w:rsidRPr="00C839C4">
        <w:rPr>
          <w:rFonts w:hint="eastAsia"/>
        </w:rPr>
        <w:t>:</w:t>
      </w:r>
      <w:r w:rsidR="004652DA" w:rsidRPr="00C839C4">
        <w:rPr>
          <w:rFonts w:hint="eastAsia"/>
        </w:rPr>
        <w:t>根據內政部警政署統計的資料，</w:t>
      </w:r>
      <w:r w:rsidR="004652DA" w:rsidRPr="00C839C4">
        <w:rPr>
          <w:rFonts w:hint="eastAsia"/>
        </w:rPr>
        <w:t>2017</w:t>
      </w:r>
      <w:r w:rsidR="004652DA" w:rsidRPr="00C839C4">
        <w:rPr>
          <w:rFonts w:hint="eastAsia"/>
        </w:rPr>
        <w:t>年，全台灣的肇事件數高達</w:t>
      </w:r>
      <w:r w:rsidR="004652DA" w:rsidRPr="00C839C4">
        <w:rPr>
          <w:rFonts w:hint="eastAsia"/>
        </w:rPr>
        <w:t>29</w:t>
      </w:r>
      <w:r w:rsidR="004652DA" w:rsidRPr="00C839C4">
        <w:rPr>
          <w:rFonts w:hint="eastAsia"/>
        </w:rPr>
        <w:t>萬</w:t>
      </w:r>
      <w:r w:rsidR="004652DA" w:rsidRPr="00C839C4">
        <w:rPr>
          <w:rFonts w:hint="eastAsia"/>
        </w:rPr>
        <w:t>6826</w:t>
      </w:r>
      <w:r w:rsidR="004652DA" w:rsidRPr="00C839C4">
        <w:rPr>
          <w:rFonts w:hint="eastAsia"/>
        </w:rPr>
        <w:t>件、死亡人數有</w:t>
      </w:r>
      <w:r w:rsidR="004652DA" w:rsidRPr="00C839C4">
        <w:rPr>
          <w:rFonts w:hint="eastAsia"/>
        </w:rPr>
        <w:t>1517</w:t>
      </w:r>
      <w:r w:rsidR="004652DA" w:rsidRPr="00C839C4">
        <w:rPr>
          <w:rFonts w:hint="eastAsia"/>
        </w:rPr>
        <w:t>人、受傷人數有</w:t>
      </w:r>
      <w:r w:rsidR="004652DA" w:rsidRPr="00C839C4">
        <w:rPr>
          <w:rFonts w:hint="eastAsia"/>
        </w:rPr>
        <w:t>39</w:t>
      </w:r>
      <w:r w:rsidR="004652DA" w:rsidRPr="00C839C4">
        <w:rPr>
          <w:rFonts w:hint="eastAsia"/>
        </w:rPr>
        <w:t>萬</w:t>
      </w:r>
      <w:r w:rsidR="004652DA" w:rsidRPr="00C839C4">
        <w:rPr>
          <w:rFonts w:hint="eastAsia"/>
        </w:rPr>
        <w:t>4198</w:t>
      </w:r>
      <w:r w:rsidR="004652DA" w:rsidRPr="00C839C4">
        <w:rPr>
          <w:rFonts w:hint="eastAsia"/>
        </w:rPr>
        <w:t>人。</w:t>
      </w:r>
      <w:r w:rsidR="004652DA" w:rsidRPr="00C839C4">
        <w:rPr>
          <w:rFonts w:hint="eastAsia"/>
        </w:rPr>
        <w:t xml:space="preserve"> </w:t>
      </w:r>
      <w:r w:rsidR="004652DA" w:rsidRPr="00C839C4">
        <w:rPr>
          <w:rFonts w:hint="eastAsia"/>
        </w:rPr>
        <w:t>到了去年</w:t>
      </w:r>
      <w:r w:rsidR="004652DA" w:rsidRPr="00C839C4">
        <w:rPr>
          <w:rFonts w:hint="eastAsia"/>
        </w:rPr>
        <w:t>2018</w:t>
      </w:r>
      <w:r w:rsidR="004652DA" w:rsidRPr="00C839C4">
        <w:rPr>
          <w:rFonts w:hint="eastAsia"/>
        </w:rPr>
        <w:t>年時，肇事件數更往上攀升到</w:t>
      </w:r>
      <w:r w:rsidR="004652DA" w:rsidRPr="00C839C4">
        <w:rPr>
          <w:rFonts w:hint="eastAsia"/>
        </w:rPr>
        <w:t>30</w:t>
      </w:r>
      <w:r w:rsidR="004652DA" w:rsidRPr="00C839C4">
        <w:rPr>
          <w:rFonts w:hint="eastAsia"/>
        </w:rPr>
        <w:t>萬</w:t>
      </w:r>
      <w:r w:rsidR="004652DA" w:rsidRPr="00C839C4">
        <w:rPr>
          <w:rFonts w:hint="eastAsia"/>
        </w:rPr>
        <w:t>4821</w:t>
      </w:r>
      <w:r w:rsidR="004652DA" w:rsidRPr="00C839C4">
        <w:rPr>
          <w:rFonts w:hint="eastAsia"/>
        </w:rPr>
        <w:t>人、死亡人數有</w:t>
      </w:r>
      <w:r w:rsidR="004652DA" w:rsidRPr="00C839C4">
        <w:rPr>
          <w:rFonts w:hint="eastAsia"/>
        </w:rPr>
        <w:t>1493</w:t>
      </w:r>
      <w:r w:rsidR="004652DA" w:rsidRPr="00C839C4">
        <w:rPr>
          <w:rFonts w:hint="eastAsia"/>
        </w:rPr>
        <w:t>人、受傷人數則有</w:t>
      </w:r>
      <w:r w:rsidR="004652DA" w:rsidRPr="00C839C4">
        <w:rPr>
          <w:rFonts w:hint="eastAsia"/>
        </w:rPr>
        <w:t>40</w:t>
      </w:r>
      <w:r w:rsidR="004652DA" w:rsidRPr="00C839C4">
        <w:rPr>
          <w:rFonts w:hint="eastAsia"/>
        </w:rPr>
        <w:t>萬</w:t>
      </w:r>
      <w:r w:rsidR="004652DA" w:rsidRPr="00C839C4">
        <w:rPr>
          <w:rFonts w:hint="eastAsia"/>
        </w:rPr>
        <w:t>5147</w:t>
      </w:r>
      <w:r w:rsidR="004652DA" w:rsidRPr="00C839C4">
        <w:rPr>
          <w:rFonts w:hint="eastAsia"/>
        </w:rPr>
        <w:t>人。</w:t>
      </w:r>
    </w:p>
    <w:p w:rsidR="004652DA" w:rsidRDefault="004652DA"/>
    <w:p w:rsidR="0052528E" w:rsidRDefault="0052528E">
      <w:r>
        <w:rPr>
          <w:rFonts w:hint="eastAsia"/>
        </w:rPr>
        <w:t>二、意外事件很難避免，多少人死於交通事故是你可以接受的範圍</w:t>
      </w:r>
      <w:r>
        <w:rPr>
          <w:rFonts w:hint="eastAsia"/>
        </w:rPr>
        <w:t>?</w:t>
      </w:r>
    </w:p>
    <w:p w:rsidR="00C4006A" w:rsidRDefault="00C4006A">
      <w:r>
        <w:rPr>
          <w:rFonts w:hint="eastAsia"/>
        </w:rPr>
        <w:t>學生</w:t>
      </w:r>
      <w:r>
        <w:rPr>
          <w:rFonts w:hint="eastAsia"/>
        </w:rPr>
        <w:t>:</w:t>
      </w:r>
      <w:r>
        <w:rPr>
          <w:rFonts w:hint="eastAsia"/>
        </w:rPr>
        <w:t>預測</w:t>
      </w:r>
      <w:r>
        <w:rPr>
          <w:rFonts w:hint="eastAsia"/>
        </w:rPr>
        <w:t>(</w:t>
      </w:r>
      <w:r>
        <w:rPr>
          <w:rFonts w:hint="eastAsia"/>
        </w:rPr>
        <w:t>預測後</w:t>
      </w:r>
      <w:r w:rsidRPr="00C4006A">
        <w:rPr>
          <w:rFonts w:hint="eastAsia"/>
        </w:rPr>
        <w:t>播放</w:t>
      </w:r>
      <w:r w:rsidR="007021EF">
        <w:rPr>
          <w:rFonts w:hint="eastAsia"/>
        </w:rPr>
        <w:t>一個都不能少</w:t>
      </w:r>
      <w:r w:rsidRPr="00C4006A">
        <w:rPr>
          <w:rFonts w:hint="eastAsia"/>
        </w:rPr>
        <w:t>影片</w:t>
      </w:r>
      <w:r w:rsidR="007021EF">
        <w:rPr>
          <w:rFonts w:hint="eastAsia"/>
        </w:rPr>
        <w:t>7</w:t>
      </w:r>
      <w:r>
        <w:rPr>
          <w:rFonts w:hint="eastAsia"/>
        </w:rPr>
        <w:t>)</w:t>
      </w:r>
    </w:p>
    <w:p w:rsidR="009842EE" w:rsidRPr="007021EF" w:rsidRDefault="009842EE"/>
    <w:p w:rsidR="0052528E" w:rsidRPr="00C839C4" w:rsidRDefault="0052528E">
      <w:pPr>
        <w:rPr>
          <w:color w:val="FF0000"/>
        </w:rPr>
      </w:pPr>
      <w:r>
        <w:rPr>
          <w:rFonts w:hint="eastAsia"/>
        </w:rPr>
        <w:t>三、</w:t>
      </w:r>
      <w:r w:rsidRPr="00C839C4">
        <w:rPr>
          <w:rFonts w:hint="eastAsia"/>
          <w:color w:val="FF0000"/>
        </w:rPr>
        <w:t>播放影片</w:t>
      </w:r>
      <w:r w:rsidR="007021EF" w:rsidRPr="00C839C4">
        <w:rPr>
          <w:rFonts w:hint="eastAsia"/>
          <w:color w:val="FF0000"/>
        </w:rPr>
        <w:t>7</w:t>
      </w:r>
      <w:r w:rsidRPr="00C839C4">
        <w:rPr>
          <w:rFonts w:hint="eastAsia"/>
          <w:color w:val="FF0000"/>
        </w:rPr>
        <w:t>(</w:t>
      </w:r>
      <w:r w:rsidRPr="00C839C4">
        <w:rPr>
          <w:rFonts w:hint="eastAsia"/>
          <w:color w:val="FF0000"/>
        </w:rPr>
        <w:t>一個都不能少</w:t>
      </w:r>
      <w:r w:rsidRPr="00C839C4">
        <w:rPr>
          <w:rFonts w:hint="eastAsia"/>
          <w:color w:val="FF0000"/>
        </w:rPr>
        <w:t>)</w:t>
      </w:r>
    </w:p>
    <w:p w:rsidR="00C4006A" w:rsidRDefault="00C4006A"/>
    <w:p w:rsidR="0052528E" w:rsidRDefault="0052528E">
      <w:r>
        <w:rPr>
          <w:rFonts w:hint="eastAsia"/>
        </w:rPr>
        <w:t>四、</w:t>
      </w:r>
      <w:r w:rsidR="00C4006A">
        <w:rPr>
          <w:rFonts w:hint="eastAsia"/>
        </w:rPr>
        <w:t>看完影片</w:t>
      </w:r>
      <w:r w:rsidR="007021EF">
        <w:rPr>
          <w:rFonts w:hint="eastAsia"/>
        </w:rPr>
        <w:t>7</w:t>
      </w:r>
      <w:r w:rsidR="00C4006A">
        <w:rPr>
          <w:rFonts w:hint="eastAsia"/>
        </w:rPr>
        <w:t>後，</w:t>
      </w:r>
      <w:r>
        <w:rPr>
          <w:rFonts w:hint="eastAsia"/>
        </w:rPr>
        <w:t>再提問，</w:t>
      </w:r>
      <w:r w:rsidRPr="0052528E">
        <w:rPr>
          <w:rFonts w:hint="eastAsia"/>
        </w:rPr>
        <w:t>多少人死於交通事故是你可以接受的範圍</w:t>
      </w:r>
      <w:r w:rsidRPr="0052528E">
        <w:rPr>
          <w:rFonts w:hint="eastAsia"/>
        </w:rPr>
        <w:t>?</w:t>
      </w:r>
    </w:p>
    <w:p w:rsidR="0052528E" w:rsidRDefault="0052528E">
      <w:bookmarkStart w:id="0" w:name="_GoBack"/>
      <w:bookmarkEnd w:id="0"/>
      <w:r>
        <w:rPr>
          <w:rFonts w:hint="eastAsia"/>
        </w:rPr>
        <w:t>(</w:t>
      </w:r>
      <w:r>
        <w:rPr>
          <w:rFonts w:hint="eastAsia"/>
        </w:rPr>
        <w:t>學生不用回答，但心裡明白</w:t>
      </w:r>
      <w:r>
        <w:rPr>
          <w:rFonts w:hint="eastAsia"/>
        </w:rPr>
        <w:t>)</w:t>
      </w:r>
    </w:p>
    <w:p w:rsidR="0052528E" w:rsidRDefault="0052528E"/>
    <w:p w:rsidR="00593182" w:rsidRPr="0052528E" w:rsidRDefault="00F42F5E">
      <w:pPr>
        <w:rPr>
          <w:rFonts w:hint="eastAsia"/>
        </w:rPr>
      </w:pPr>
      <w:r>
        <w:rPr>
          <w:rFonts w:hint="eastAsia"/>
        </w:rPr>
        <w:t>五、</w:t>
      </w:r>
      <w:r w:rsidRPr="00AE58B8">
        <w:rPr>
          <w:rFonts w:hint="eastAsia"/>
          <w:color w:val="FF0000"/>
        </w:rPr>
        <w:t>祈福照片公布</w:t>
      </w:r>
      <w:r w:rsidRPr="00AE58B8">
        <w:rPr>
          <w:rFonts w:hint="eastAsia"/>
          <w:color w:val="FF0000"/>
        </w:rPr>
        <w:t>(</w:t>
      </w:r>
      <w:r w:rsidRPr="00AE58B8">
        <w:rPr>
          <w:rFonts w:hint="eastAsia"/>
          <w:color w:val="FF0000"/>
        </w:rPr>
        <w:t>不是車禍喔</w:t>
      </w:r>
      <w:r w:rsidRPr="00AE58B8">
        <w:rPr>
          <w:color w:val="FF0000"/>
        </w:rPr>
        <w:t>)</w:t>
      </w:r>
      <w:r w:rsidRPr="00AE58B8">
        <w:rPr>
          <w:color w:val="FF0000"/>
        </w:rPr>
        <w:t>下課。</w:t>
      </w:r>
    </w:p>
    <w:sectPr w:rsidR="00593182" w:rsidRPr="005252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E67" w:rsidRDefault="001B0E67" w:rsidP="00683535">
      <w:r>
        <w:separator/>
      </w:r>
    </w:p>
  </w:endnote>
  <w:endnote w:type="continuationSeparator" w:id="0">
    <w:p w:rsidR="001B0E67" w:rsidRDefault="001B0E67" w:rsidP="006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E67" w:rsidRDefault="001B0E67" w:rsidP="00683535">
      <w:r>
        <w:separator/>
      </w:r>
    </w:p>
  </w:footnote>
  <w:footnote w:type="continuationSeparator" w:id="0">
    <w:p w:rsidR="001B0E67" w:rsidRDefault="001B0E67" w:rsidP="00683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13"/>
    <w:rsid w:val="00076EF6"/>
    <w:rsid w:val="000E6613"/>
    <w:rsid w:val="001B0E67"/>
    <w:rsid w:val="004652DA"/>
    <w:rsid w:val="0052528E"/>
    <w:rsid w:val="00593182"/>
    <w:rsid w:val="00666849"/>
    <w:rsid w:val="00683535"/>
    <w:rsid w:val="007021EF"/>
    <w:rsid w:val="009842EE"/>
    <w:rsid w:val="00AE58B8"/>
    <w:rsid w:val="00B509DE"/>
    <w:rsid w:val="00C4006A"/>
    <w:rsid w:val="00C839C4"/>
    <w:rsid w:val="00C90C92"/>
    <w:rsid w:val="00E965CA"/>
    <w:rsid w:val="00F4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E48B42-76EE-4DCB-8480-AC448E6F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5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35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35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35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2020-02-27T06:11:00Z</dcterms:created>
  <dcterms:modified xsi:type="dcterms:W3CDTF">2020-03-02T01:02:00Z</dcterms:modified>
</cp:coreProperties>
</file>