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69" w:rsidRPr="003E5A37" w:rsidRDefault="00441869" w:rsidP="00441869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</w:rPr>
      </w:pPr>
      <w:r w:rsidRPr="003E5A37">
        <w:rPr>
          <w:rFonts w:ascii="標楷體" w:eastAsia="標楷體" w:hAnsi="標楷體" w:hint="eastAsia"/>
          <w:b/>
          <w:color w:val="000000"/>
          <w:sz w:val="32"/>
        </w:rPr>
        <w:t>花蓮縣</w:t>
      </w:r>
      <w:r w:rsidR="0023594C">
        <w:rPr>
          <w:rFonts w:ascii="標楷體" w:eastAsia="標楷體" w:hAnsi="標楷體" w:hint="eastAsia"/>
          <w:b/>
          <w:color w:val="000000"/>
          <w:sz w:val="32"/>
        </w:rPr>
        <w:t>宜昌</w:t>
      </w:r>
      <w:r w:rsidRPr="003E5A37">
        <w:rPr>
          <w:rFonts w:ascii="標楷體" w:eastAsia="標楷體" w:hAnsi="標楷體" w:hint="eastAsia"/>
          <w:b/>
          <w:color w:val="000000"/>
          <w:sz w:val="32"/>
        </w:rPr>
        <w:t>國民小學</w:t>
      </w:r>
      <w:r w:rsidR="00974E69">
        <w:rPr>
          <w:rFonts w:ascii="標楷體" w:eastAsia="標楷體" w:hAnsi="標楷體" w:hint="eastAsia"/>
          <w:b/>
          <w:color w:val="000000"/>
          <w:sz w:val="32"/>
        </w:rPr>
        <w:t>全校性</w:t>
      </w:r>
      <w:r w:rsidRPr="003E5A37">
        <w:rPr>
          <w:rFonts w:ascii="標楷體" w:eastAsia="標楷體" w:hAnsi="標楷體" w:hint="eastAsia"/>
          <w:b/>
          <w:color w:val="000000"/>
          <w:sz w:val="32"/>
        </w:rPr>
        <w:t>校外教學活動</w:t>
      </w:r>
      <w:r w:rsidR="00B929E0">
        <w:rPr>
          <w:rFonts w:ascii="標楷體" w:eastAsia="標楷體" w:hAnsi="標楷體" w:hint="eastAsia"/>
          <w:b/>
          <w:color w:val="000000"/>
          <w:sz w:val="32"/>
        </w:rPr>
        <w:t>申請</w:t>
      </w:r>
      <w:r w:rsidRPr="003E5A37">
        <w:rPr>
          <w:rFonts w:ascii="標楷體" w:eastAsia="標楷體" w:hAnsi="標楷體" w:hint="eastAsia"/>
          <w:b/>
          <w:color w:val="000000"/>
          <w:sz w:val="32"/>
        </w:rPr>
        <w:t>表</w:t>
      </w:r>
      <w:r w:rsidR="00D437BC" w:rsidRPr="00D437BC">
        <w:rPr>
          <w:rFonts w:ascii="標楷體" w:eastAsia="標楷體" w:hAnsi="標楷體" w:hint="eastAsia"/>
          <w:b/>
          <w:color w:val="000000"/>
          <w:sz w:val="20"/>
          <w:szCs w:val="20"/>
        </w:rPr>
        <w:t>(110年改版)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4"/>
        <w:gridCol w:w="998"/>
        <w:gridCol w:w="2577"/>
        <w:gridCol w:w="1701"/>
        <w:gridCol w:w="2126"/>
        <w:gridCol w:w="709"/>
        <w:gridCol w:w="1045"/>
      </w:tblGrid>
      <w:tr w:rsidR="00441869" w:rsidRPr="003E5A37" w:rsidTr="00067187">
        <w:trPr>
          <w:cantSplit/>
          <w:jc w:val="center"/>
        </w:trPr>
        <w:tc>
          <w:tcPr>
            <w:tcW w:w="1104" w:type="dxa"/>
          </w:tcPr>
          <w:p w:rsidR="00441869" w:rsidRPr="003E5A37" w:rsidRDefault="00441869" w:rsidP="00166F9B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E5A37">
              <w:rPr>
                <w:rFonts w:ascii="標楷體" w:eastAsia="標楷體" w:hAnsi="標楷體" w:hint="eastAsia"/>
                <w:color w:val="000000"/>
              </w:rPr>
              <w:t>校名</w:t>
            </w:r>
          </w:p>
        </w:tc>
        <w:tc>
          <w:tcPr>
            <w:tcW w:w="9156" w:type="dxa"/>
            <w:gridSpan w:val="6"/>
          </w:tcPr>
          <w:p w:rsidR="00441869" w:rsidRPr="003E5A37" w:rsidRDefault="00441869" w:rsidP="00166F9B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E5A37">
              <w:rPr>
                <w:rFonts w:ascii="標楷體" w:eastAsia="標楷體" w:hAnsi="標楷體" w:hint="eastAsia"/>
                <w:color w:val="000000"/>
              </w:rPr>
              <w:t>花蓮縣宜昌國民小學</w:t>
            </w:r>
          </w:p>
        </w:tc>
      </w:tr>
      <w:tr w:rsidR="00441869" w:rsidRPr="003E5A37" w:rsidTr="00067187">
        <w:trPr>
          <w:cantSplit/>
          <w:jc w:val="center"/>
        </w:trPr>
        <w:tc>
          <w:tcPr>
            <w:tcW w:w="1104" w:type="dxa"/>
            <w:vAlign w:val="center"/>
          </w:tcPr>
          <w:p w:rsidR="00441869" w:rsidRPr="003E5A37" w:rsidRDefault="00441869" w:rsidP="003A3E01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E5A37">
              <w:rPr>
                <w:rFonts w:ascii="標楷體" w:eastAsia="標楷體" w:hAnsi="標楷體" w:hint="eastAsia"/>
                <w:color w:val="000000"/>
              </w:rPr>
              <w:t>依據</w:t>
            </w:r>
          </w:p>
        </w:tc>
        <w:tc>
          <w:tcPr>
            <w:tcW w:w="9156" w:type="dxa"/>
            <w:gridSpan w:val="6"/>
          </w:tcPr>
          <w:p w:rsidR="00441869" w:rsidRPr="003E5A37" w:rsidRDefault="00441869" w:rsidP="00441869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3E5A37">
              <w:rPr>
                <w:rFonts w:ascii="標楷體" w:eastAsia="標楷體" w:hAnsi="標楷體" w:hint="eastAsia"/>
                <w:bCs/>
                <w:color w:val="000000"/>
              </w:rPr>
              <w:t>一、</w:t>
            </w:r>
            <w:r w:rsidRPr="003E5A37">
              <w:rPr>
                <w:rFonts w:ascii="標楷體" w:eastAsia="標楷體" w:hAnsi="標楷體"/>
                <w:color w:val="000000"/>
              </w:rPr>
              <w:t>花蓮縣國民中小學校外教學活動實施要點</w:t>
            </w:r>
          </w:p>
          <w:p w:rsidR="00441869" w:rsidRPr="003E5A37" w:rsidRDefault="00441869" w:rsidP="00441869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3E5A37">
              <w:rPr>
                <w:rFonts w:ascii="標楷體" w:eastAsia="標楷體" w:hAnsi="標楷體" w:hint="eastAsia"/>
                <w:bCs/>
                <w:color w:val="000000"/>
              </w:rPr>
              <w:t>二、本校校外教學活動實施辦法</w:t>
            </w:r>
          </w:p>
        </w:tc>
      </w:tr>
      <w:tr w:rsidR="00441869" w:rsidRPr="003E5A37" w:rsidTr="00067187">
        <w:trPr>
          <w:cantSplit/>
          <w:trHeight w:val="696"/>
          <w:jc w:val="center"/>
        </w:trPr>
        <w:tc>
          <w:tcPr>
            <w:tcW w:w="1104" w:type="dxa"/>
            <w:vAlign w:val="center"/>
          </w:tcPr>
          <w:p w:rsidR="00441869" w:rsidRPr="003E5A37" w:rsidRDefault="00441869" w:rsidP="003A3E01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E5A37">
              <w:rPr>
                <w:rFonts w:ascii="標楷體" w:eastAsia="標楷體" w:hAnsi="標楷體" w:hint="eastAsia"/>
                <w:color w:val="000000"/>
              </w:rPr>
              <w:t>目    的</w:t>
            </w:r>
          </w:p>
        </w:tc>
        <w:tc>
          <w:tcPr>
            <w:tcW w:w="9156" w:type="dxa"/>
            <w:gridSpan w:val="6"/>
          </w:tcPr>
          <w:p w:rsidR="00441869" w:rsidRPr="003E5A37" w:rsidRDefault="0014769A" w:rsidP="0014769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77336">
              <w:rPr>
                <w:rFonts w:ascii="標楷體" w:eastAsia="標楷體" w:hAnsi="標楷體" w:hint="eastAsia"/>
                <w:color w:val="000000"/>
              </w:rPr>
              <w:t>學童</w:t>
            </w:r>
            <w:r w:rsidRPr="00077336">
              <w:rPr>
                <w:rFonts w:ascii="標楷體" w:eastAsia="標楷體" w:hAnsi="標楷體"/>
                <w:color w:val="000000"/>
              </w:rPr>
              <w:t>由</w:t>
            </w:r>
            <w:r w:rsidRPr="00077336">
              <w:rPr>
                <w:rFonts w:ascii="標楷體" w:eastAsia="標楷體" w:hAnsi="標楷體" w:hint="eastAsia"/>
                <w:color w:val="000000"/>
              </w:rPr>
              <w:t>校園</w:t>
            </w:r>
            <w:r w:rsidRPr="00077336">
              <w:rPr>
                <w:rFonts w:ascii="標楷體" w:eastAsia="標楷體" w:hAnsi="標楷體"/>
                <w:color w:val="000000"/>
              </w:rPr>
              <w:t>出發，進而了解</w:t>
            </w:r>
            <w:r w:rsidRPr="00077336">
              <w:rPr>
                <w:rFonts w:ascii="標楷體" w:eastAsia="標楷體" w:hAnsi="標楷體" w:hint="eastAsia"/>
                <w:color w:val="000000"/>
              </w:rPr>
              <w:t>全縣市</w:t>
            </w:r>
            <w:r w:rsidRPr="00077336">
              <w:rPr>
                <w:rFonts w:ascii="標楷體" w:eastAsia="標楷體" w:hAnsi="標楷體"/>
                <w:color w:val="000000"/>
              </w:rPr>
              <w:t>具有特色之鄉土文化、特有地理、人文、史蹟等景觀及其他特色</w:t>
            </w:r>
            <w:r w:rsidRPr="00077336">
              <w:rPr>
                <w:rFonts w:ascii="標楷體" w:eastAsia="標楷體" w:hAnsi="標楷體" w:hint="eastAsia"/>
                <w:color w:val="000000"/>
              </w:rPr>
              <w:t>，</w:t>
            </w:r>
            <w:r w:rsidRPr="00077336">
              <w:rPr>
                <w:rFonts w:ascii="標楷體" w:eastAsia="標楷體" w:hAnsi="標楷體"/>
                <w:color w:val="000000"/>
              </w:rPr>
              <w:t>讓學生能由實際的體驗，印證課本知識與生活的結合，並拓展學生學習領域，提昇學習興趣並增加學習的效果。</w:t>
            </w:r>
          </w:p>
        </w:tc>
      </w:tr>
      <w:tr w:rsidR="00441869" w:rsidRPr="003E5A37" w:rsidTr="00067187">
        <w:trPr>
          <w:cantSplit/>
          <w:jc w:val="center"/>
        </w:trPr>
        <w:tc>
          <w:tcPr>
            <w:tcW w:w="1104" w:type="dxa"/>
            <w:vAlign w:val="center"/>
          </w:tcPr>
          <w:p w:rsidR="00441869" w:rsidRPr="003E5A37" w:rsidRDefault="000B6542" w:rsidP="003A3E01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402" w:type="dxa"/>
            <w:gridSpan w:val="4"/>
            <w:vAlign w:val="center"/>
          </w:tcPr>
          <w:p w:rsidR="00441869" w:rsidRPr="003E5A37" w:rsidRDefault="00441869" w:rsidP="002555E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E5A37">
              <w:rPr>
                <w:rFonts w:ascii="標楷體" w:eastAsia="標楷體" w:hAnsi="標楷體" w:hint="eastAsia"/>
                <w:color w:val="000000"/>
              </w:rPr>
              <w:t>自中華民國</w:t>
            </w:r>
            <w:r w:rsidR="00F909D9">
              <w:rPr>
                <w:rFonts w:ascii="標楷體" w:eastAsia="標楷體" w:hAnsi="標楷體" w:hint="eastAsia"/>
                <w:color w:val="000000"/>
              </w:rPr>
              <w:t xml:space="preserve"> 1</w:t>
            </w:r>
            <w:r w:rsidR="00067187">
              <w:rPr>
                <w:rFonts w:ascii="標楷體" w:eastAsia="標楷體" w:hAnsi="標楷體" w:hint="eastAsia"/>
                <w:color w:val="000000"/>
              </w:rPr>
              <w:t>1</w:t>
            </w:r>
            <w:r w:rsidR="00936596">
              <w:rPr>
                <w:rFonts w:ascii="標楷體" w:eastAsia="標楷體" w:hAnsi="標楷體" w:hint="eastAsia"/>
                <w:color w:val="000000"/>
              </w:rPr>
              <w:t>2</w:t>
            </w:r>
            <w:r w:rsidRPr="003E5A37">
              <w:rPr>
                <w:rFonts w:ascii="標楷體" w:eastAsia="標楷體" w:hAnsi="標楷體" w:hint="eastAsia"/>
                <w:color w:val="000000"/>
              </w:rPr>
              <w:t>年</w:t>
            </w:r>
            <w:r w:rsidR="00067187">
              <w:rPr>
                <w:rFonts w:ascii="標楷體" w:eastAsia="標楷體" w:hAnsi="標楷體" w:hint="eastAsia"/>
                <w:color w:val="000000"/>
              </w:rPr>
              <w:t>11</w:t>
            </w:r>
            <w:r w:rsidRPr="003E5A37">
              <w:rPr>
                <w:rFonts w:ascii="標楷體" w:eastAsia="標楷體" w:hAnsi="標楷體" w:hint="eastAsia"/>
                <w:color w:val="000000"/>
              </w:rPr>
              <w:t>月</w:t>
            </w:r>
            <w:r w:rsidR="00D2641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67187">
              <w:rPr>
                <w:rFonts w:ascii="標楷體" w:eastAsia="標楷體" w:hAnsi="標楷體" w:hint="eastAsia"/>
                <w:color w:val="000000"/>
              </w:rPr>
              <w:t>0</w:t>
            </w:r>
            <w:r w:rsidR="00936596">
              <w:rPr>
                <w:rFonts w:ascii="標楷體" w:eastAsia="標楷體" w:hAnsi="標楷體" w:hint="eastAsia"/>
                <w:color w:val="000000"/>
              </w:rPr>
              <w:t>2</w:t>
            </w:r>
            <w:r w:rsidRPr="003E5A37">
              <w:rPr>
                <w:rFonts w:ascii="標楷體" w:eastAsia="標楷體" w:hAnsi="標楷體" w:hint="eastAsia"/>
                <w:color w:val="000000"/>
              </w:rPr>
              <w:t>日起</w:t>
            </w:r>
          </w:p>
          <w:p w:rsidR="00441869" w:rsidRPr="003E5A37" w:rsidRDefault="00441869" w:rsidP="000B654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E5A37">
              <w:rPr>
                <w:rFonts w:ascii="標楷體" w:eastAsia="標楷體" w:hAnsi="標楷體" w:hint="eastAsia"/>
                <w:color w:val="000000"/>
              </w:rPr>
              <w:t>至中華民國</w:t>
            </w:r>
            <w:r w:rsidR="00F909D9">
              <w:rPr>
                <w:rFonts w:ascii="標楷體" w:eastAsia="標楷體" w:hAnsi="標楷體" w:hint="eastAsia"/>
                <w:color w:val="000000"/>
              </w:rPr>
              <w:t xml:space="preserve"> 1</w:t>
            </w:r>
            <w:r w:rsidR="00067187">
              <w:rPr>
                <w:rFonts w:ascii="標楷體" w:eastAsia="標楷體" w:hAnsi="標楷體" w:hint="eastAsia"/>
                <w:color w:val="000000"/>
              </w:rPr>
              <w:t>1</w:t>
            </w:r>
            <w:r w:rsidR="00936596">
              <w:rPr>
                <w:rFonts w:ascii="標楷體" w:eastAsia="標楷體" w:hAnsi="標楷體" w:hint="eastAsia"/>
                <w:color w:val="000000"/>
              </w:rPr>
              <w:t>2</w:t>
            </w:r>
            <w:r w:rsidRPr="003E5A37">
              <w:rPr>
                <w:rFonts w:ascii="標楷體" w:eastAsia="標楷體" w:hAnsi="標楷體" w:hint="eastAsia"/>
                <w:color w:val="000000"/>
              </w:rPr>
              <w:t>年</w:t>
            </w:r>
            <w:r w:rsidR="00067187">
              <w:rPr>
                <w:rFonts w:ascii="標楷體" w:eastAsia="標楷體" w:hAnsi="標楷體" w:hint="eastAsia"/>
                <w:color w:val="000000"/>
              </w:rPr>
              <w:t>11</w:t>
            </w:r>
            <w:r w:rsidRPr="003E5A37">
              <w:rPr>
                <w:rFonts w:ascii="標楷體" w:eastAsia="標楷體" w:hAnsi="標楷體" w:hint="eastAsia"/>
                <w:color w:val="000000"/>
              </w:rPr>
              <w:t xml:space="preserve">月 </w:t>
            </w:r>
            <w:r w:rsidR="00067187">
              <w:rPr>
                <w:rFonts w:ascii="標楷體" w:eastAsia="標楷體" w:hAnsi="標楷體" w:hint="eastAsia"/>
                <w:color w:val="000000"/>
              </w:rPr>
              <w:t>0</w:t>
            </w:r>
            <w:r w:rsidR="00936596">
              <w:rPr>
                <w:rFonts w:ascii="標楷體" w:eastAsia="標楷體" w:hAnsi="標楷體" w:hint="eastAsia"/>
                <w:color w:val="000000"/>
              </w:rPr>
              <w:t>2</w:t>
            </w:r>
            <w:r w:rsidRPr="003E5A37">
              <w:rPr>
                <w:rFonts w:ascii="標楷體" w:eastAsia="標楷體" w:hAnsi="標楷體" w:hint="eastAsia"/>
                <w:color w:val="000000"/>
              </w:rPr>
              <w:t>日止</w:t>
            </w:r>
          </w:p>
        </w:tc>
        <w:tc>
          <w:tcPr>
            <w:tcW w:w="709" w:type="dxa"/>
            <w:vAlign w:val="center"/>
          </w:tcPr>
          <w:p w:rsidR="00441869" w:rsidRPr="003E5A37" w:rsidRDefault="00441869" w:rsidP="00166F9B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E5A37">
              <w:rPr>
                <w:rFonts w:ascii="標楷體" w:eastAsia="標楷體" w:hAnsi="標楷體" w:hint="eastAsia"/>
                <w:color w:val="000000"/>
              </w:rPr>
              <w:t>天數</w:t>
            </w:r>
          </w:p>
        </w:tc>
        <w:tc>
          <w:tcPr>
            <w:tcW w:w="1045" w:type="dxa"/>
            <w:vAlign w:val="center"/>
          </w:tcPr>
          <w:p w:rsidR="00441869" w:rsidRPr="003E5A37" w:rsidRDefault="00D26412" w:rsidP="002555E3">
            <w:pPr>
              <w:ind w:firstLineChars="200" w:firstLine="48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41869" w:rsidRPr="003E5A37">
              <w:rPr>
                <w:rFonts w:ascii="標楷體" w:eastAsia="標楷體" w:hAnsi="標楷體" w:hint="eastAsia"/>
                <w:color w:val="000000"/>
              </w:rPr>
              <w:t>天</w:t>
            </w:r>
          </w:p>
        </w:tc>
      </w:tr>
      <w:tr w:rsidR="000E09AA" w:rsidRPr="003E5A37" w:rsidTr="00067187">
        <w:trPr>
          <w:cantSplit/>
          <w:trHeight w:val="440"/>
          <w:jc w:val="center"/>
        </w:trPr>
        <w:tc>
          <w:tcPr>
            <w:tcW w:w="1104" w:type="dxa"/>
            <w:vMerge w:val="restart"/>
            <w:vAlign w:val="center"/>
          </w:tcPr>
          <w:p w:rsidR="000E09AA" w:rsidRPr="003E5A37" w:rsidRDefault="003A3E01" w:rsidP="003A3E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 w:rsidR="00BA631C">
              <w:rPr>
                <w:rFonts w:ascii="標楷體" w:eastAsia="標楷體" w:hAnsi="標楷體" w:hint="eastAsia"/>
                <w:color w:val="000000"/>
              </w:rPr>
              <w:t>地點</w:t>
            </w:r>
            <w:r>
              <w:rPr>
                <w:rFonts w:ascii="標楷體" w:eastAsia="標楷體" w:hAnsi="標楷體" w:hint="eastAsia"/>
                <w:color w:val="000000"/>
              </w:rPr>
              <w:t>流程概況</w:t>
            </w:r>
          </w:p>
        </w:tc>
        <w:tc>
          <w:tcPr>
            <w:tcW w:w="9156" w:type="dxa"/>
            <w:gridSpan w:val="6"/>
            <w:vAlign w:val="center"/>
          </w:tcPr>
          <w:p w:rsidR="000E09AA" w:rsidRPr="00D7366E" w:rsidRDefault="003A3E01" w:rsidP="00C2405F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請填寫活動流程地點與時間概況</w:t>
            </w:r>
            <w:r w:rsidR="00BA631C">
              <w:rPr>
                <w:rFonts w:ascii="標楷體" w:eastAsia="標楷體" w:hAnsi="標楷體" w:hint="eastAsia"/>
                <w:color w:val="000000"/>
              </w:rPr>
              <w:t>(地點、活動時間、搭車時間)(活動內容不需填)</w:t>
            </w:r>
          </w:p>
        </w:tc>
      </w:tr>
      <w:tr w:rsidR="000E09AA" w:rsidRPr="003E5A37" w:rsidTr="00067187">
        <w:trPr>
          <w:cantSplit/>
          <w:trHeight w:val="412"/>
          <w:jc w:val="center"/>
        </w:trPr>
        <w:tc>
          <w:tcPr>
            <w:tcW w:w="1104" w:type="dxa"/>
            <w:vMerge/>
            <w:vAlign w:val="center"/>
          </w:tcPr>
          <w:p w:rsidR="000E09AA" w:rsidRPr="003E5A37" w:rsidRDefault="000E09AA" w:rsidP="000B654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0E09AA" w:rsidRPr="00067187" w:rsidRDefault="000E09AA" w:rsidP="00C2405F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067187">
              <w:rPr>
                <w:rFonts w:ascii="標楷體" w:eastAsia="標楷體" w:hAnsi="標楷體" w:hint="eastAsia"/>
              </w:rPr>
              <w:t>地點1</w:t>
            </w:r>
          </w:p>
        </w:tc>
        <w:tc>
          <w:tcPr>
            <w:tcW w:w="2577" w:type="dxa"/>
            <w:vAlign w:val="center"/>
          </w:tcPr>
          <w:p w:rsidR="000E09AA" w:rsidRPr="00067187" w:rsidRDefault="003A3E01" w:rsidP="00D7366E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067187">
              <w:rPr>
                <w:rFonts w:ascii="標楷體" w:eastAsia="標楷體" w:hAnsi="標楷體" w:hint="eastAsia"/>
              </w:rPr>
              <w:t>宜昌國小出發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09AA" w:rsidRPr="00067187" w:rsidRDefault="003A3E01" w:rsidP="00C2405F">
            <w:pPr>
              <w:tabs>
                <w:tab w:val="left" w:pos="1920"/>
              </w:tabs>
              <w:ind w:left="12"/>
              <w:jc w:val="center"/>
              <w:rPr>
                <w:rFonts w:ascii="標楷體" w:eastAsia="標楷體" w:hAnsi="標楷體"/>
              </w:rPr>
            </w:pPr>
            <w:r w:rsidRPr="00067187">
              <w:rPr>
                <w:rFonts w:ascii="標楷體" w:eastAsia="標楷體" w:hAnsi="標楷體" w:hint="eastAsia"/>
              </w:rPr>
              <w:t>出發時間</w:t>
            </w:r>
          </w:p>
        </w:tc>
        <w:tc>
          <w:tcPr>
            <w:tcW w:w="3880" w:type="dxa"/>
            <w:gridSpan w:val="3"/>
            <w:vAlign w:val="center"/>
          </w:tcPr>
          <w:p w:rsidR="000E09AA" w:rsidRPr="00067187" w:rsidRDefault="003A3E01" w:rsidP="00F45C6E">
            <w:pPr>
              <w:tabs>
                <w:tab w:val="left" w:pos="1920"/>
              </w:tabs>
              <w:rPr>
                <w:rFonts w:ascii="標楷體" w:eastAsia="標楷體" w:hAnsi="標楷體"/>
                <w:u w:val="single"/>
              </w:rPr>
            </w:pPr>
            <w:r w:rsidRPr="00067187">
              <w:rPr>
                <w:rFonts w:ascii="標楷體" w:eastAsia="標楷體" w:hAnsi="標楷體" w:hint="eastAsia"/>
              </w:rPr>
              <w:t xml:space="preserve"> </w:t>
            </w:r>
            <w:r w:rsidR="00F45C6E" w:rsidRPr="00067187">
              <w:rPr>
                <w:rFonts w:ascii="標楷體" w:eastAsia="標楷體" w:hAnsi="標楷體" w:hint="eastAsia"/>
              </w:rPr>
              <w:t>■8:10</w:t>
            </w:r>
            <w:r w:rsidRPr="00067187">
              <w:rPr>
                <w:rFonts w:ascii="標楷體" w:eastAsia="標楷體" w:hAnsi="標楷體" w:hint="eastAsia"/>
              </w:rPr>
              <w:t xml:space="preserve">  </w:t>
            </w:r>
            <w:r w:rsidR="00F45C6E" w:rsidRPr="00067187">
              <w:rPr>
                <w:rFonts w:ascii="標楷體" w:eastAsia="標楷體" w:hAnsi="標楷體" w:hint="eastAsia"/>
              </w:rPr>
              <w:t>□8:25  □8:40  □8:55</w:t>
            </w:r>
          </w:p>
        </w:tc>
      </w:tr>
      <w:tr w:rsidR="003A3E01" w:rsidRPr="003E5A37" w:rsidTr="00067187">
        <w:trPr>
          <w:cantSplit/>
          <w:trHeight w:val="412"/>
          <w:jc w:val="center"/>
        </w:trPr>
        <w:tc>
          <w:tcPr>
            <w:tcW w:w="1104" w:type="dxa"/>
            <w:vMerge/>
            <w:vAlign w:val="center"/>
          </w:tcPr>
          <w:p w:rsidR="003A3E01" w:rsidRPr="003E5A37" w:rsidRDefault="003A3E01" w:rsidP="000B654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3A3E01" w:rsidRPr="00067187" w:rsidRDefault="003A3E01" w:rsidP="00EB7F7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067187">
              <w:rPr>
                <w:rFonts w:ascii="標楷體" w:eastAsia="標楷體" w:hAnsi="標楷體" w:hint="eastAsia"/>
              </w:rPr>
              <w:t>地點2</w:t>
            </w:r>
          </w:p>
        </w:tc>
        <w:tc>
          <w:tcPr>
            <w:tcW w:w="2577" w:type="dxa"/>
            <w:vAlign w:val="center"/>
          </w:tcPr>
          <w:p w:rsidR="003A3E01" w:rsidRPr="00067187" w:rsidRDefault="00067187" w:rsidP="00067187">
            <w:pPr>
              <w:tabs>
                <w:tab w:val="left" w:pos="1920"/>
              </w:tabs>
              <w:rPr>
                <w:rFonts w:ascii="標楷體" w:eastAsia="標楷體" w:hAnsi="標楷體"/>
              </w:rPr>
            </w:pPr>
            <w:r w:rsidRPr="00067187">
              <w:rPr>
                <w:rFonts w:ascii="標楷體" w:eastAsia="標楷體" w:hAnsi="標楷體" w:hint="eastAsia"/>
              </w:rPr>
              <w:t>太魯閣國家公園管理處</w:t>
            </w:r>
          </w:p>
          <w:p w:rsidR="00067187" w:rsidRPr="00067187" w:rsidRDefault="00067187" w:rsidP="00067187">
            <w:pPr>
              <w:tabs>
                <w:tab w:val="left" w:pos="1920"/>
              </w:tabs>
              <w:rPr>
                <w:rFonts w:ascii="標楷體" w:eastAsia="標楷體" w:hAnsi="標楷體"/>
              </w:rPr>
            </w:pPr>
            <w:r w:rsidRPr="00067187">
              <w:rPr>
                <w:rFonts w:ascii="標楷體" w:eastAsia="標楷體" w:hAnsi="標楷體" w:hint="eastAsia"/>
              </w:rPr>
              <w:t>台地步道/得卡倫步道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E01" w:rsidRPr="00067187" w:rsidRDefault="003A3E01" w:rsidP="00C2405F">
            <w:pPr>
              <w:tabs>
                <w:tab w:val="left" w:pos="1920"/>
              </w:tabs>
              <w:ind w:left="12"/>
              <w:jc w:val="center"/>
              <w:rPr>
                <w:rFonts w:ascii="標楷體" w:eastAsia="標楷體" w:hAnsi="標楷體"/>
              </w:rPr>
            </w:pPr>
            <w:r w:rsidRPr="00067187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0" w:type="dxa"/>
            <w:gridSpan w:val="3"/>
            <w:vAlign w:val="center"/>
          </w:tcPr>
          <w:p w:rsidR="003A3E01" w:rsidRPr="00067187" w:rsidRDefault="00067187" w:rsidP="004113ED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067187">
              <w:rPr>
                <w:rFonts w:ascii="標楷體" w:eastAsia="標楷體" w:hAnsi="標楷體" w:hint="eastAsia"/>
              </w:rPr>
              <w:t>9:00~14:2</w:t>
            </w:r>
            <w:r w:rsidR="00A801EB" w:rsidRPr="00067187">
              <w:rPr>
                <w:rFonts w:ascii="標楷體" w:eastAsia="標楷體" w:hAnsi="標楷體" w:hint="eastAsia"/>
              </w:rPr>
              <w:t>0</w:t>
            </w:r>
          </w:p>
        </w:tc>
      </w:tr>
      <w:tr w:rsidR="00067187" w:rsidRPr="003E5A37" w:rsidTr="00E45725">
        <w:trPr>
          <w:cantSplit/>
          <w:trHeight w:val="412"/>
          <w:jc w:val="center"/>
        </w:trPr>
        <w:tc>
          <w:tcPr>
            <w:tcW w:w="1104" w:type="dxa"/>
            <w:vMerge/>
            <w:vAlign w:val="center"/>
          </w:tcPr>
          <w:p w:rsidR="00067187" w:rsidRPr="003E5A37" w:rsidRDefault="00067187" w:rsidP="000B654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067187" w:rsidRPr="00067187" w:rsidRDefault="00067187" w:rsidP="00E45725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</w:rPr>
            </w:pPr>
            <w:r w:rsidRPr="00067187">
              <w:rPr>
                <w:rFonts w:ascii="標楷體" w:eastAsia="標楷體" w:hAnsi="標楷體" w:hint="eastAsia"/>
              </w:rPr>
              <w:t>地點3</w:t>
            </w:r>
          </w:p>
        </w:tc>
        <w:tc>
          <w:tcPr>
            <w:tcW w:w="2577" w:type="dxa"/>
            <w:vAlign w:val="center"/>
          </w:tcPr>
          <w:p w:rsidR="00067187" w:rsidRPr="00067187" w:rsidRDefault="00067187" w:rsidP="00067187">
            <w:pPr>
              <w:tabs>
                <w:tab w:val="left" w:pos="1920"/>
              </w:tabs>
              <w:rPr>
                <w:rFonts w:ascii="標楷體" w:eastAsia="標楷體" w:hAnsi="標楷體"/>
              </w:rPr>
            </w:pPr>
            <w:r w:rsidRPr="00067187">
              <w:rPr>
                <w:rFonts w:ascii="標楷體" w:eastAsia="標楷體" w:hAnsi="標楷體" w:hint="eastAsia"/>
              </w:rPr>
              <w:t>搭車返回學校</w:t>
            </w:r>
          </w:p>
        </w:tc>
        <w:tc>
          <w:tcPr>
            <w:tcW w:w="1701" w:type="dxa"/>
            <w:shd w:val="clear" w:color="auto" w:fill="auto"/>
          </w:tcPr>
          <w:p w:rsidR="00067187" w:rsidRPr="00067187" w:rsidRDefault="00067187" w:rsidP="00E45725">
            <w:pPr>
              <w:jc w:val="center"/>
            </w:pPr>
            <w:r w:rsidRPr="00067187">
              <w:rPr>
                <w:rFonts w:ascii="標楷體" w:eastAsia="標楷體" w:hAnsi="標楷體"/>
              </w:rPr>
              <w:t>搭車返回時間</w:t>
            </w:r>
          </w:p>
        </w:tc>
        <w:tc>
          <w:tcPr>
            <w:tcW w:w="3880" w:type="dxa"/>
            <w:gridSpan w:val="3"/>
            <w:vAlign w:val="center"/>
          </w:tcPr>
          <w:p w:rsidR="00067187" w:rsidRPr="00067187" w:rsidRDefault="00067187" w:rsidP="00E45725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</w:rPr>
            </w:pPr>
            <w:r w:rsidRPr="00067187">
              <w:rPr>
                <w:rFonts w:ascii="標楷體" w:eastAsia="標楷體" w:hAnsi="標楷體" w:hint="eastAsia"/>
              </w:rPr>
              <w:t>14:30</w:t>
            </w:r>
          </w:p>
        </w:tc>
      </w:tr>
      <w:tr w:rsidR="00067187" w:rsidRPr="003E5A37" w:rsidTr="00067187">
        <w:trPr>
          <w:cantSplit/>
          <w:trHeight w:val="412"/>
          <w:jc w:val="center"/>
        </w:trPr>
        <w:tc>
          <w:tcPr>
            <w:tcW w:w="1104" w:type="dxa"/>
            <w:vMerge/>
            <w:vAlign w:val="center"/>
          </w:tcPr>
          <w:p w:rsidR="00067187" w:rsidRPr="003E5A37" w:rsidRDefault="00067187" w:rsidP="000B654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067187" w:rsidRDefault="00067187" w:rsidP="00C2405F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7" w:type="dxa"/>
            <w:vAlign w:val="center"/>
          </w:tcPr>
          <w:p w:rsidR="00067187" w:rsidRPr="00A801EB" w:rsidRDefault="00067187" w:rsidP="00D7366E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7187" w:rsidRPr="000E09AA" w:rsidRDefault="00067187" w:rsidP="00C2405F">
            <w:pPr>
              <w:tabs>
                <w:tab w:val="left" w:pos="1920"/>
              </w:tabs>
              <w:ind w:left="1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80" w:type="dxa"/>
            <w:gridSpan w:val="3"/>
            <w:vAlign w:val="center"/>
          </w:tcPr>
          <w:p w:rsidR="00067187" w:rsidRPr="00A801EB" w:rsidRDefault="00067187" w:rsidP="004113ED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67187" w:rsidRPr="003E5A37" w:rsidTr="00067187">
        <w:trPr>
          <w:cantSplit/>
          <w:trHeight w:val="412"/>
          <w:jc w:val="center"/>
        </w:trPr>
        <w:tc>
          <w:tcPr>
            <w:tcW w:w="1104" w:type="dxa"/>
            <w:vMerge/>
            <w:vAlign w:val="center"/>
          </w:tcPr>
          <w:p w:rsidR="00067187" w:rsidRPr="003E5A37" w:rsidRDefault="00067187" w:rsidP="000B654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067187" w:rsidRDefault="00067187" w:rsidP="00C2405F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7" w:type="dxa"/>
            <w:vAlign w:val="center"/>
          </w:tcPr>
          <w:p w:rsidR="00067187" w:rsidRDefault="00067187" w:rsidP="00D7366E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67187" w:rsidRPr="000E09AA" w:rsidRDefault="00067187" w:rsidP="000E09AA">
            <w:pPr>
              <w:jc w:val="center"/>
            </w:pPr>
          </w:p>
        </w:tc>
        <w:tc>
          <w:tcPr>
            <w:tcW w:w="3880" w:type="dxa"/>
            <w:gridSpan w:val="3"/>
            <w:vAlign w:val="center"/>
          </w:tcPr>
          <w:p w:rsidR="00067187" w:rsidRDefault="00067187" w:rsidP="004113ED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67187" w:rsidRPr="003E5A37" w:rsidTr="00067187">
        <w:trPr>
          <w:cantSplit/>
          <w:trHeight w:val="412"/>
          <w:jc w:val="center"/>
        </w:trPr>
        <w:tc>
          <w:tcPr>
            <w:tcW w:w="1104" w:type="dxa"/>
            <w:vMerge/>
            <w:vAlign w:val="center"/>
          </w:tcPr>
          <w:p w:rsidR="00067187" w:rsidRPr="003E5A37" w:rsidRDefault="00067187" w:rsidP="000B654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067187" w:rsidRDefault="00067187" w:rsidP="00067187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7" w:type="dxa"/>
            <w:vAlign w:val="center"/>
          </w:tcPr>
          <w:p w:rsidR="00067187" w:rsidRDefault="00067187" w:rsidP="00D7366E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67187" w:rsidRPr="000E09AA" w:rsidRDefault="00067187" w:rsidP="000E09AA">
            <w:pPr>
              <w:jc w:val="center"/>
            </w:pPr>
          </w:p>
        </w:tc>
        <w:tc>
          <w:tcPr>
            <w:tcW w:w="3880" w:type="dxa"/>
            <w:gridSpan w:val="3"/>
            <w:vAlign w:val="center"/>
          </w:tcPr>
          <w:p w:rsidR="00067187" w:rsidRPr="00A801EB" w:rsidRDefault="00067187" w:rsidP="004113ED">
            <w:pPr>
              <w:tabs>
                <w:tab w:val="left" w:pos="1920"/>
              </w:tabs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67187" w:rsidRPr="003E5A37" w:rsidTr="00067187">
        <w:trPr>
          <w:cantSplit/>
          <w:trHeight w:val="862"/>
          <w:jc w:val="center"/>
        </w:trPr>
        <w:tc>
          <w:tcPr>
            <w:tcW w:w="1104" w:type="dxa"/>
            <w:vAlign w:val="center"/>
          </w:tcPr>
          <w:p w:rsidR="00067187" w:rsidRDefault="00067187" w:rsidP="003A3E01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車輛數</w:t>
            </w:r>
          </w:p>
        </w:tc>
        <w:tc>
          <w:tcPr>
            <w:tcW w:w="9156" w:type="dxa"/>
            <w:gridSpan w:val="6"/>
            <w:vAlign w:val="center"/>
          </w:tcPr>
          <w:p w:rsidR="00067187" w:rsidRPr="008F5D43" w:rsidRDefault="00067187" w:rsidP="008F5D43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907910">
              <w:rPr>
                <w:rFonts w:ascii="標楷體" w:eastAsia="標楷體" w:hAnsi="標楷體" w:hint="eastAsia"/>
                <w:u w:val="single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8F5D43">
              <w:rPr>
                <w:rFonts w:ascii="標楷體" w:eastAsia="標楷體" w:hAnsi="標楷體" w:hint="eastAsia"/>
                <w:color w:val="000000"/>
              </w:rPr>
              <w:t>輛</w:t>
            </w:r>
            <w:r w:rsidR="00907910">
              <w:rPr>
                <w:rFonts w:ascii="標楷體" w:eastAsia="標楷體" w:hAnsi="標楷體" w:hint="eastAsia"/>
                <w:color w:val="000000"/>
              </w:rPr>
              <w:t xml:space="preserve">  (42人座)</w:t>
            </w:r>
          </w:p>
        </w:tc>
      </w:tr>
      <w:tr w:rsidR="00067187" w:rsidRPr="003E5A37" w:rsidTr="00067187">
        <w:trPr>
          <w:cantSplit/>
          <w:trHeight w:val="862"/>
          <w:jc w:val="center"/>
        </w:trPr>
        <w:tc>
          <w:tcPr>
            <w:tcW w:w="1104" w:type="dxa"/>
            <w:vAlign w:val="center"/>
          </w:tcPr>
          <w:p w:rsidR="00067187" w:rsidRDefault="00067187" w:rsidP="000B654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公文需求</w:t>
            </w:r>
          </w:p>
        </w:tc>
        <w:tc>
          <w:tcPr>
            <w:tcW w:w="9156" w:type="dxa"/>
            <w:gridSpan w:val="6"/>
            <w:vAlign w:val="center"/>
          </w:tcPr>
          <w:p w:rsidR="00067187" w:rsidRDefault="00907910" w:rsidP="00907910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067187">
              <w:rPr>
                <w:rFonts w:ascii="標楷體" w:eastAsia="標楷體" w:hAnsi="標楷體" w:hint="eastAsia"/>
                <w:color w:val="000000"/>
              </w:rPr>
              <w:t xml:space="preserve">無     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067187">
              <w:rPr>
                <w:rFonts w:ascii="標楷體" w:eastAsia="標楷體" w:hAnsi="標楷體" w:hint="eastAsia"/>
                <w:color w:val="000000"/>
              </w:rPr>
              <w:t>有 (公文有需特別填寫部分，請填寫於下表格)</w:t>
            </w:r>
          </w:p>
        </w:tc>
      </w:tr>
      <w:tr w:rsidR="00067187" w:rsidRPr="003E5A37" w:rsidTr="00067187">
        <w:trPr>
          <w:cantSplit/>
          <w:trHeight w:val="862"/>
          <w:jc w:val="center"/>
        </w:trPr>
        <w:tc>
          <w:tcPr>
            <w:tcW w:w="1104" w:type="dxa"/>
            <w:vAlign w:val="center"/>
          </w:tcPr>
          <w:p w:rsidR="00067187" w:rsidRDefault="00067187" w:rsidP="000B654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公文說明</w:t>
            </w:r>
          </w:p>
        </w:tc>
        <w:tc>
          <w:tcPr>
            <w:tcW w:w="9156" w:type="dxa"/>
            <w:gridSpan w:val="6"/>
            <w:vAlign w:val="center"/>
          </w:tcPr>
          <w:p w:rsidR="00067187" w:rsidRDefault="00067187" w:rsidP="00907910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67187" w:rsidRDefault="00067187" w:rsidP="00D7366E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67187" w:rsidRDefault="00067187" w:rsidP="00D7366E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67187" w:rsidRDefault="00067187" w:rsidP="00D7366E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67187" w:rsidRDefault="00067187" w:rsidP="00D7366E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67187" w:rsidRDefault="00067187" w:rsidP="00D7366E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67187" w:rsidRDefault="00067187" w:rsidP="00D7366E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67187" w:rsidRDefault="00067187" w:rsidP="00D7366E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41869" w:rsidRPr="003E5A37" w:rsidRDefault="00441869" w:rsidP="00441869">
      <w:pPr>
        <w:rPr>
          <w:rFonts w:ascii="標楷體" w:eastAsia="標楷體" w:hAnsi="標楷體"/>
          <w:color w:val="000000"/>
        </w:rPr>
      </w:pPr>
      <w:r w:rsidRPr="003E5A37">
        <w:rPr>
          <w:rFonts w:ascii="標楷體" w:eastAsia="標楷體" w:hAnsi="標楷體" w:hint="eastAsia"/>
          <w:color w:val="000000"/>
        </w:rPr>
        <w:t>備註</w:t>
      </w:r>
      <w:r w:rsidR="000173D7">
        <w:rPr>
          <w:rFonts w:ascii="標楷體" w:eastAsia="標楷體" w:hAnsi="標楷體" w:hint="eastAsia"/>
          <w:color w:val="000000"/>
        </w:rPr>
        <w:t>:</w:t>
      </w:r>
      <w:r w:rsidRPr="003E5A37">
        <w:rPr>
          <w:rFonts w:ascii="標楷體" w:eastAsia="標楷體" w:hAnsi="標楷體" w:hint="eastAsia"/>
          <w:color w:val="000000"/>
        </w:rPr>
        <w:t>（一）</w:t>
      </w:r>
      <w:r w:rsidR="00D32554">
        <w:rPr>
          <w:rFonts w:ascii="標楷體" w:eastAsia="標楷體" w:hAnsi="標楷體" w:hint="eastAsia"/>
          <w:color w:val="000000"/>
        </w:rPr>
        <w:t>有需學務處協助處理校外教學事項者，請</w:t>
      </w:r>
      <w:r w:rsidRPr="003E5A37">
        <w:rPr>
          <w:rFonts w:ascii="標楷體" w:eastAsia="標楷體" w:hAnsi="標楷體" w:hint="eastAsia"/>
          <w:color w:val="000000"/>
        </w:rPr>
        <w:t>填寫本表</w:t>
      </w:r>
      <w:r w:rsidR="00D32554">
        <w:rPr>
          <w:rFonts w:ascii="標楷體" w:eastAsia="標楷體" w:hAnsi="標楷體" w:hint="eastAsia"/>
          <w:color w:val="000000"/>
        </w:rPr>
        <w:t>，以利後續處理</w:t>
      </w:r>
      <w:r w:rsidRPr="003E5A37">
        <w:rPr>
          <w:rFonts w:ascii="標楷體" w:eastAsia="標楷體" w:hAnsi="標楷體" w:hint="eastAsia"/>
          <w:color w:val="000000"/>
        </w:rPr>
        <w:t>。</w:t>
      </w:r>
    </w:p>
    <w:p w:rsidR="00441869" w:rsidRDefault="00441869" w:rsidP="00441869">
      <w:pPr>
        <w:ind w:firstLineChars="250" w:firstLine="600"/>
        <w:rPr>
          <w:rFonts w:ascii="標楷體" w:eastAsia="標楷體" w:hAnsi="標楷體"/>
          <w:color w:val="000000"/>
        </w:rPr>
      </w:pPr>
      <w:r w:rsidRPr="003E5A37">
        <w:rPr>
          <w:rFonts w:ascii="標楷體" w:eastAsia="標楷體" w:hAnsi="標楷體" w:hint="eastAsia"/>
          <w:color w:val="000000"/>
        </w:rPr>
        <w:t>（二）依據教育部規定國民中小學注意事項辦理。</w:t>
      </w:r>
    </w:p>
    <w:p w:rsidR="00D32554" w:rsidRDefault="00D32554" w:rsidP="00D32554">
      <w:pPr>
        <w:ind w:firstLineChars="250" w:firstLine="600"/>
        <w:rPr>
          <w:rFonts w:ascii="標楷體" w:eastAsia="標楷體" w:hAnsi="標楷體"/>
          <w:color w:val="000000"/>
        </w:rPr>
      </w:pPr>
      <w:r w:rsidRPr="003E5A37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三</w:t>
      </w:r>
      <w:r w:rsidRPr="003E5A37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填寫後會再與學年老師確認活動時間、公文等事項</w:t>
      </w:r>
      <w:r w:rsidRPr="003E5A37">
        <w:rPr>
          <w:rFonts w:ascii="標楷體" w:eastAsia="標楷體" w:hAnsi="標楷體" w:hint="eastAsia"/>
          <w:color w:val="000000"/>
        </w:rPr>
        <w:t>。</w:t>
      </w:r>
    </w:p>
    <w:p w:rsidR="00D32554" w:rsidRDefault="00D32554" w:rsidP="00D32554">
      <w:pPr>
        <w:ind w:firstLineChars="250" w:firstLine="600"/>
        <w:rPr>
          <w:rFonts w:ascii="標楷體" w:eastAsia="標楷體" w:hAnsi="標楷體"/>
          <w:color w:val="000000"/>
        </w:rPr>
      </w:pPr>
      <w:r w:rsidRPr="003E5A37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四</w:t>
      </w:r>
      <w:r w:rsidRPr="003E5A37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學生</w:t>
      </w:r>
      <w:r w:rsidR="00CE3C48">
        <w:rPr>
          <w:rFonts w:ascii="標楷體" w:eastAsia="標楷體" w:hAnsi="標楷體" w:hint="eastAsia"/>
          <w:color w:val="000000"/>
        </w:rPr>
        <w:t>人數</w:t>
      </w:r>
      <w:r>
        <w:rPr>
          <w:rFonts w:ascii="標楷體" w:eastAsia="標楷體" w:hAnsi="標楷體" w:hint="eastAsia"/>
          <w:color w:val="000000"/>
        </w:rPr>
        <w:t>部分</w:t>
      </w:r>
      <w:r w:rsidR="00CE3C48">
        <w:rPr>
          <w:rFonts w:ascii="標楷體" w:eastAsia="標楷體" w:hAnsi="標楷體" w:hint="eastAsia"/>
          <w:color w:val="000000"/>
        </w:rPr>
        <w:t>會於活動前請老師線上填報</w:t>
      </w:r>
      <w:r w:rsidRPr="003E5A37">
        <w:rPr>
          <w:rFonts w:ascii="標楷體" w:eastAsia="標楷體" w:hAnsi="標楷體" w:hint="eastAsia"/>
          <w:color w:val="000000"/>
        </w:rPr>
        <w:t>。</w:t>
      </w:r>
    </w:p>
    <w:p w:rsidR="00907910" w:rsidRDefault="00907910" w:rsidP="00D32554">
      <w:pPr>
        <w:ind w:firstLineChars="250" w:firstLine="600"/>
        <w:rPr>
          <w:rFonts w:ascii="標楷體" w:eastAsia="標楷體" w:hAnsi="標楷體"/>
          <w:color w:val="000000"/>
        </w:rPr>
      </w:pPr>
    </w:p>
    <w:tbl>
      <w:tblPr>
        <w:tblW w:w="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2"/>
        <w:gridCol w:w="2726"/>
      </w:tblGrid>
      <w:tr w:rsidR="00F921BF" w:rsidRPr="003E5A37" w:rsidTr="00F921BF">
        <w:trPr>
          <w:trHeight w:val="324"/>
          <w:jc w:val="center"/>
        </w:trPr>
        <w:tc>
          <w:tcPr>
            <w:tcW w:w="2692" w:type="dxa"/>
          </w:tcPr>
          <w:p w:rsidR="00F921BF" w:rsidRPr="003E5A37" w:rsidRDefault="00F921BF" w:rsidP="00B767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E5A37">
              <w:rPr>
                <w:rFonts w:ascii="標楷體" w:eastAsia="標楷體" w:hAnsi="標楷體" w:hint="eastAsia"/>
                <w:color w:val="000000"/>
              </w:rPr>
              <w:t>學年主任</w:t>
            </w:r>
          </w:p>
        </w:tc>
        <w:tc>
          <w:tcPr>
            <w:tcW w:w="2726" w:type="dxa"/>
          </w:tcPr>
          <w:p w:rsidR="00F921BF" w:rsidRPr="003E5A37" w:rsidRDefault="00F921BF" w:rsidP="00F14D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E5A37">
              <w:rPr>
                <w:rFonts w:ascii="標楷體" w:eastAsia="標楷體" w:hAnsi="標楷體" w:hint="eastAsia"/>
                <w:color w:val="000000"/>
              </w:rPr>
              <w:t>生教組長</w:t>
            </w:r>
          </w:p>
        </w:tc>
      </w:tr>
      <w:tr w:rsidR="00F921BF" w:rsidRPr="003E5A37" w:rsidTr="00F921BF">
        <w:trPr>
          <w:trHeight w:val="764"/>
          <w:jc w:val="center"/>
        </w:trPr>
        <w:tc>
          <w:tcPr>
            <w:tcW w:w="2692" w:type="dxa"/>
          </w:tcPr>
          <w:p w:rsidR="00F921BF" w:rsidRPr="00907910" w:rsidRDefault="00F921BF" w:rsidP="00906D8F">
            <w:pPr>
              <w:jc w:val="center"/>
              <w:rPr>
                <w:rFonts w:ascii="王漢宗中行書繁" w:eastAsia="王漢宗中行書繁" w:hAnsi="標楷體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26" w:type="dxa"/>
          </w:tcPr>
          <w:p w:rsidR="00F921BF" w:rsidRPr="003E5A37" w:rsidRDefault="00F921BF" w:rsidP="0044186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D21AB" w:rsidRDefault="009D21AB" w:rsidP="00441869"/>
    <w:sectPr w:rsidR="009D21AB" w:rsidSect="00510CE1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61" w:rsidRDefault="00525061">
      <w:r>
        <w:separator/>
      </w:r>
    </w:p>
  </w:endnote>
  <w:endnote w:type="continuationSeparator" w:id="0">
    <w:p w:rsidR="00525061" w:rsidRDefault="0052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行書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61" w:rsidRDefault="00525061">
      <w:r>
        <w:separator/>
      </w:r>
    </w:p>
  </w:footnote>
  <w:footnote w:type="continuationSeparator" w:id="0">
    <w:p w:rsidR="00525061" w:rsidRDefault="0052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69"/>
    <w:rsid w:val="000025F1"/>
    <w:rsid w:val="000042A0"/>
    <w:rsid w:val="00010836"/>
    <w:rsid w:val="000173D7"/>
    <w:rsid w:val="0002688F"/>
    <w:rsid w:val="00026D1E"/>
    <w:rsid w:val="0005632A"/>
    <w:rsid w:val="00067187"/>
    <w:rsid w:val="00075A54"/>
    <w:rsid w:val="0009249D"/>
    <w:rsid w:val="000B6542"/>
    <w:rsid w:val="000C3D6C"/>
    <w:rsid w:val="000D0452"/>
    <w:rsid w:val="000E09AA"/>
    <w:rsid w:val="00142A9B"/>
    <w:rsid w:val="0014769A"/>
    <w:rsid w:val="00150D75"/>
    <w:rsid w:val="00165B8F"/>
    <w:rsid w:val="00166F9B"/>
    <w:rsid w:val="001B373B"/>
    <w:rsid w:val="001C22A6"/>
    <w:rsid w:val="001E16C3"/>
    <w:rsid w:val="001E3FEF"/>
    <w:rsid w:val="00210A26"/>
    <w:rsid w:val="00231515"/>
    <w:rsid w:val="0023594C"/>
    <w:rsid w:val="002555E3"/>
    <w:rsid w:val="00265961"/>
    <w:rsid w:val="002935CD"/>
    <w:rsid w:val="002A0EDF"/>
    <w:rsid w:val="00312012"/>
    <w:rsid w:val="00350322"/>
    <w:rsid w:val="00357AA8"/>
    <w:rsid w:val="003658CF"/>
    <w:rsid w:val="00387E75"/>
    <w:rsid w:val="003A3E01"/>
    <w:rsid w:val="003C4676"/>
    <w:rsid w:val="003C58A9"/>
    <w:rsid w:val="003C637C"/>
    <w:rsid w:val="003D0404"/>
    <w:rsid w:val="003E133D"/>
    <w:rsid w:val="004113ED"/>
    <w:rsid w:val="00441869"/>
    <w:rsid w:val="00471F03"/>
    <w:rsid w:val="00482902"/>
    <w:rsid w:val="0049101E"/>
    <w:rsid w:val="00496B8F"/>
    <w:rsid w:val="004A51E8"/>
    <w:rsid w:val="004E317A"/>
    <w:rsid w:val="004F6D9A"/>
    <w:rsid w:val="00510CE1"/>
    <w:rsid w:val="00525061"/>
    <w:rsid w:val="00533FD7"/>
    <w:rsid w:val="00553B1B"/>
    <w:rsid w:val="005C3FD8"/>
    <w:rsid w:val="00625E65"/>
    <w:rsid w:val="00644D09"/>
    <w:rsid w:val="00694C66"/>
    <w:rsid w:val="006A0B37"/>
    <w:rsid w:val="00711301"/>
    <w:rsid w:val="007454BC"/>
    <w:rsid w:val="00747108"/>
    <w:rsid w:val="00757941"/>
    <w:rsid w:val="00781A09"/>
    <w:rsid w:val="00786A9E"/>
    <w:rsid w:val="00791E58"/>
    <w:rsid w:val="008400F1"/>
    <w:rsid w:val="00845B4F"/>
    <w:rsid w:val="0087120E"/>
    <w:rsid w:val="008F5D43"/>
    <w:rsid w:val="009056A6"/>
    <w:rsid w:val="00906D8F"/>
    <w:rsid w:val="00907910"/>
    <w:rsid w:val="00931EBF"/>
    <w:rsid w:val="00936596"/>
    <w:rsid w:val="00943331"/>
    <w:rsid w:val="00974E69"/>
    <w:rsid w:val="009D21AB"/>
    <w:rsid w:val="00A05158"/>
    <w:rsid w:val="00A27EFD"/>
    <w:rsid w:val="00A801EB"/>
    <w:rsid w:val="00A87D2E"/>
    <w:rsid w:val="00AC025A"/>
    <w:rsid w:val="00AE0CFD"/>
    <w:rsid w:val="00B26D55"/>
    <w:rsid w:val="00B3031A"/>
    <w:rsid w:val="00B7317B"/>
    <w:rsid w:val="00B75CE7"/>
    <w:rsid w:val="00B76741"/>
    <w:rsid w:val="00B929E0"/>
    <w:rsid w:val="00BA631C"/>
    <w:rsid w:val="00C2405F"/>
    <w:rsid w:val="00C41C4F"/>
    <w:rsid w:val="00C421ED"/>
    <w:rsid w:val="00C47470"/>
    <w:rsid w:val="00C72D84"/>
    <w:rsid w:val="00C73B06"/>
    <w:rsid w:val="00C746EE"/>
    <w:rsid w:val="00C74CFC"/>
    <w:rsid w:val="00CC7515"/>
    <w:rsid w:val="00CD0D68"/>
    <w:rsid w:val="00CD10B5"/>
    <w:rsid w:val="00CE3C48"/>
    <w:rsid w:val="00D05C2E"/>
    <w:rsid w:val="00D26412"/>
    <w:rsid w:val="00D32554"/>
    <w:rsid w:val="00D437BC"/>
    <w:rsid w:val="00D43FBD"/>
    <w:rsid w:val="00D636FD"/>
    <w:rsid w:val="00D7366E"/>
    <w:rsid w:val="00D84CF3"/>
    <w:rsid w:val="00D967A5"/>
    <w:rsid w:val="00DB01D6"/>
    <w:rsid w:val="00DC11DB"/>
    <w:rsid w:val="00DE62E4"/>
    <w:rsid w:val="00E06B89"/>
    <w:rsid w:val="00E23F61"/>
    <w:rsid w:val="00E45725"/>
    <w:rsid w:val="00E554CE"/>
    <w:rsid w:val="00E802C4"/>
    <w:rsid w:val="00EA1F75"/>
    <w:rsid w:val="00EB7F7A"/>
    <w:rsid w:val="00ED3163"/>
    <w:rsid w:val="00EF1E6D"/>
    <w:rsid w:val="00F0350E"/>
    <w:rsid w:val="00F14DE3"/>
    <w:rsid w:val="00F45C6E"/>
    <w:rsid w:val="00F76BFF"/>
    <w:rsid w:val="00F77CBE"/>
    <w:rsid w:val="00F909D9"/>
    <w:rsid w:val="00F921BF"/>
    <w:rsid w:val="00F97199"/>
    <w:rsid w:val="00FA11D1"/>
    <w:rsid w:val="00FE4F19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8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9249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8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9249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D1CA-59A2-46BF-BD5A-8E8C666B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hlc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花蓮縣國民中小學校外教學活動實施計畫表</dc:title>
  <dc:creator>hlc</dc:creator>
  <cp:lastModifiedBy>T26</cp:lastModifiedBy>
  <cp:revision>2</cp:revision>
  <cp:lastPrinted>2013-04-17T00:15:00Z</cp:lastPrinted>
  <dcterms:created xsi:type="dcterms:W3CDTF">2023-09-01T01:14:00Z</dcterms:created>
  <dcterms:modified xsi:type="dcterms:W3CDTF">2023-09-01T01:14:00Z</dcterms:modified>
</cp:coreProperties>
</file>