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9A" w:rsidRPr="00366F27" w:rsidRDefault="000F0B9A" w:rsidP="000F0B9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宜昌國小</w:t>
      </w:r>
      <w:r w:rsidRPr="00AE36FE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9學年度六</w:t>
      </w:r>
      <w:r w:rsidRPr="00366F27">
        <w:rPr>
          <w:rFonts w:ascii="標楷體" w:eastAsia="標楷體" w:hAnsi="標楷體" w:hint="eastAsia"/>
          <w:b/>
          <w:sz w:val="40"/>
          <w:szCs w:val="40"/>
        </w:rPr>
        <w:t>年級整潔區</w:t>
      </w:r>
      <w:r w:rsidR="00B0101E">
        <w:rPr>
          <w:rFonts w:ascii="標楷體" w:eastAsia="標楷體" w:hAnsi="標楷體" w:hint="eastAsia"/>
          <w:b/>
          <w:sz w:val="40"/>
          <w:szCs w:val="40"/>
        </w:rPr>
        <w:t>支援分配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1481"/>
        <w:gridCol w:w="1482"/>
        <w:gridCol w:w="1486"/>
        <w:gridCol w:w="1481"/>
        <w:gridCol w:w="2151"/>
        <w:gridCol w:w="810"/>
      </w:tblGrid>
      <w:tr w:rsidR="000F0B9A" w:rsidRPr="00AE36FE" w:rsidTr="00543C5B">
        <w:trPr>
          <w:cantSplit/>
        </w:trPr>
        <w:tc>
          <w:tcPr>
            <w:tcW w:w="845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1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地點一</w:t>
            </w:r>
          </w:p>
        </w:tc>
        <w:tc>
          <w:tcPr>
            <w:tcW w:w="1482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地點二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地點三</w:t>
            </w:r>
          </w:p>
        </w:tc>
        <w:tc>
          <w:tcPr>
            <w:tcW w:w="1481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地點四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地點五</w:t>
            </w:r>
          </w:p>
        </w:tc>
        <w:tc>
          <w:tcPr>
            <w:tcW w:w="810" w:type="dxa"/>
          </w:tcPr>
          <w:p w:rsidR="000F0B9A" w:rsidRPr="00EA18F7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班級/導師</w:t>
            </w:r>
          </w:p>
        </w:tc>
      </w:tr>
      <w:tr w:rsidR="000F0B9A" w:rsidRPr="00AE36FE" w:rsidTr="00543C5B">
        <w:trPr>
          <w:trHeight w:val="1200"/>
        </w:trPr>
        <w:tc>
          <w:tcPr>
            <w:tcW w:w="845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  <w:p w:rsidR="000F0B9A" w:rsidRPr="00482E71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1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0F0B9A" w:rsidRPr="00271726" w:rsidRDefault="000F0B9A" w:rsidP="0044422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482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南側門右側人行道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含門口及門內水泥地</w:t>
            </w:r>
          </w:p>
          <w:p w:rsidR="00423E2C" w:rsidRPr="00CB5B0B" w:rsidRDefault="00423E2C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3E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504</w:t>
            </w:r>
          </w:p>
        </w:tc>
        <w:tc>
          <w:tcPr>
            <w:tcW w:w="1486" w:type="dxa"/>
            <w:tcBorders>
              <w:bottom w:val="single" w:sz="4" w:space="0" w:color="auto"/>
              <w:tl2br w:val="single" w:sz="4" w:space="0" w:color="auto"/>
            </w:tcBorders>
          </w:tcPr>
          <w:p w:rsidR="000F0B9A" w:rsidRPr="00CB5B0B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南側門內東側綠地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高導室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CE8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Pr="00302CE8">
              <w:rPr>
                <w:rFonts w:ascii="標楷體" w:eastAsia="標楷體" w:hAnsi="標楷體" w:hint="eastAsia"/>
                <w:color w:val="000000"/>
              </w:rPr>
              <w:t>含走廊及3-4樓樓梯）</w:t>
            </w:r>
          </w:p>
          <w:p w:rsidR="00543C5B" w:rsidRPr="00543C5B" w:rsidRDefault="00543C5B" w:rsidP="004442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3C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301</w:t>
            </w:r>
          </w:p>
        </w:tc>
        <w:tc>
          <w:tcPr>
            <w:tcW w:w="2151" w:type="dxa"/>
            <w:tcBorders>
              <w:tl2br w:val="single" w:sz="4" w:space="0" w:color="auto"/>
            </w:tcBorders>
          </w:tcPr>
          <w:p w:rsidR="000F0B9A" w:rsidRPr="006A1A7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A1A7A">
              <w:rPr>
                <w:rFonts w:ascii="標楷體" w:eastAsia="標楷體" w:hAnsi="標楷體" w:hint="eastAsia"/>
                <w:sz w:val="28"/>
                <w:szCs w:val="28"/>
              </w:rPr>
              <w:t>號廁所</w:t>
            </w:r>
          </w:p>
          <w:p w:rsidR="000F0B9A" w:rsidRPr="00382DD7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DD7">
              <w:rPr>
                <w:rFonts w:ascii="標楷體" w:eastAsia="標楷體" w:hAnsi="標楷體" w:hint="eastAsia"/>
              </w:rPr>
              <w:t>（含走廊）</w:t>
            </w:r>
          </w:p>
        </w:tc>
        <w:tc>
          <w:tcPr>
            <w:tcW w:w="810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604</w:t>
            </w:r>
          </w:p>
          <w:p w:rsidR="000F0B9A" w:rsidRPr="00EA18F7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韻苓</w:t>
            </w:r>
          </w:p>
        </w:tc>
      </w:tr>
      <w:tr w:rsidR="000F0B9A" w:rsidRPr="00AE36FE" w:rsidTr="00B0101E">
        <w:trPr>
          <w:trHeight w:val="1593"/>
        </w:trPr>
        <w:tc>
          <w:tcPr>
            <w:tcW w:w="845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81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0F0B9A" w:rsidRPr="00271726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482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南側門左側人行道</w:t>
            </w:r>
          </w:p>
          <w:p w:rsidR="00423E2C" w:rsidRPr="00CB5B0B" w:rsidRDefault="00423E2C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3E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505</w:t>
            </w:r>
          </w:p>
        </w:tc>
        <w:tc>
          <w:tcPr>
            <w:tcW w:w="1486" w:type="dxa"/>
            <w:tcBorders>
              <w:tl2br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諮商中心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1、2樓、</w:t>
            </w:r>
          </w:p>
          <w:p w:rsidR="000F0B9A" w:rsidRPr="00CB5B0B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後方綠地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資源E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（含走廊）</w:t>
            </w:r>
          </w:p>
          <w:p w:rsidR="00543C5B" w:rsidRPr="00543C5B" w:rsidRDefault="00543C5B" w:rsidP="0044422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3C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302</w:t>
            </w:r>
          </w:p>
        </w:tc>
        <w:tc>
          <w:tcPr>
            <w:tcW w:w="2151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6號廁所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82DD7">
              <w:rPr>
                <w:rFonts w:ascii="標楷體" w:eastAsia="標楷體" w:hAnsi="標楷體" w:hint="eastAsia"/>
                <w:bCs/>
              </w:rPr>
              <w:t>（含走廊）</w:t>
            </w:r>
          </w:p>
          <w:p w:rsidR="00423E2C" w:rsidRPr="00423E2C" w:rsidRDefault="00423E2C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E2C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501</w:t>
            </w:r>
          </w:p>
        </w:tc>
        <w:tc>
          <w:tcPr>
            <w:tcW w:w="810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601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建翔</w:t>
            </w:r>
          </w:p>
          <w:p w:rsidR="000F0B9A" w:rsidRPr="00EA18F7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</w:tr>
      <w:tr w:rsidR="000F0B9A" w:rsidRPr="00AE36FE" w:rsidTr="00B0101E">
        <w:trPr>
          <w:trHeight w:val="1545"/>
        </w:trPr>
        <w:tc>
          <w:tcPr>
            <w:tcW w:w="845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81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0F0B9A" w:rsidRPr="00271726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482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籃球場全場</w:t>
            </w:r>
          </w:p>
          <w:p w:rsidR="00423E2C" w:rsidRPr="00CB5B0B" w:rsidRDefault="00543C5B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3E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遊戲器材跑道與沙坑</w:t>
            </w:r>
          </w:p>
          <w:p w:rsidR="00543C5B" w:rsidRPr="00CB5B0B" w:rsidRDefault="00543C5B" w:rsidP="004442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402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</w:tcBorders>
          </w:tcPr>
          <w:p w:rsidR="000F0B9A" w:rsidRPr="00CB5B0B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自然6</w:t>
            </w:r>
          </w:p>
          <w:p w:rsidR="000F0B9A" w:rsidRPr="00E1795B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（含走廊）</w:t>
            </w:r>
          </w:p>
          <w:p w:rsidR="000F0B9A" w:rsidRPr="00B0101E" w:rsidRDefault="00B0101E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10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303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5號廁所</w:t>
            </w:r>
          </w:p>
          <w:p w:rsidR="000F0B9A" w:rsidRPr="00E1795B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06366">
              <w:rPr>
                <w:rFonts w:ascii="標楷體" w:eastAsia="標楷體" w:hAnsi="標楷體" w:hint="eastAsia"/>
              </w:rPr>
              <w:t>（含走廊）</w:t>
            </w:r>
          </w:p>
          <w:p w:rsidR="000F0B9A" w:rsidRPr="00423E2C" w:rsidRDefault="00423E2C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E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502</w:t>
            </w:r>
          </w:p>
        </w:tc>
        <w:tc>
          <w:tcPr>
            <w:tcW w:w="810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603</w:t>
            </w:r>
          </w:p>
          <w:p w:rsidR="000F0B9A" w:rsidRPr="00EA18F7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彥雄</w:t>
            </w:r>
          </w:p>
        </w:tc>
      </w:tr>
      <w:tr w:rsidR="000F0B9A" w:rsidRPr="00AE36FE" w:rsidTr="00B0101E">
        <w:trPr>
          <w:trHeight w:val="1709"/>
        </w:trPr>
        <w:tc>
          <w:tcPr>
            <w:tcW w:w="845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481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0F0B9A" w:rsidRPr="00271726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網球場</w:t>
            </w:r>
          </w:p>
          <w:p w:rsidR="000F0B9A" w:rsidRPr="00E1795B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</w:t>
            </w:r>
            <w:r>
              <w:rPr>
                <w:rFonts w:ascii="標楷體" w:eastAsia="標楷體" w:hAnsi="標楷體" w:hint="eastAsia"/>
                <w:color w:val="000000"/>
              </w:rPr>
              <w:t>花圃</w:t>
            </w:r>
            <w:r w:rsidRPr="00E1795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0F0B9A" w:rsidRPr="00CB5B0B" w:rsidRDefault="00543C5B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C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403</w:t>
            </w:r>
          </w:p>
        </w:tc>
        <w:tc>
          <w:tcPr>
            <w:tcW w:w="1486" w:type="dxa"/>
            <w:tcBorders>
              <w:tl2br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圍牆內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樹木區</w:t>
            </w:r>
          </w:p>
          <w:p w:rsidR="00543C5B" w:rsidRPr="00CB5B0B" w:rsidRDefault="00543C5B" w:rsidP="004442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tl2br w:val="nil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自然5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CE8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Pr="00302CE8">
              <w:rPr>
                <w:rFonts w:ascii="標楷體" w:eastAsia="標楷體" w:hAnsi="標楷體" w:hint="eastAsia"/>
                <w:color w:val="000000"/>
              </w:rPr>
              <w:t>含走廊及3樓樓梯）</w:t>
            </w:r>
          </w:p>
          <w:p w:rsidR="00543C5B" w:rsidRPr="00543C5B" w:rsidRDefault="00543C5B" w:rsidP="004442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3C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B010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06</w:t>
            </w:r>
            <w:bookmarkStart w:id="0" w:name="_GoBack"/>
            <w:bookmarkEnd w:id="0"/>
          </w:p>
        </w:tc>
        <w:tc>
          <w:tcPr>
            <w:tcW w:w="2151" w:type="dxa"/>
            <w:tcBorders>
              <w:tl2br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號廁所</w:t>
            </w:r>
          </w:p>
          <w:p w:rsidR="000F0B9A" w:rsidRPr="00506366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6366">
              <w:rPr>
                <w:rFonts w:ascii="標楷體" w:eastAsia="標楷體" w:hAnsi="標楷體" w:hint="eastAsia"/>
              </w:rPr>
              <w:t>（含走廊）</w:t>
            </w:r>
          </w:p>
        </w:tc>
        <w:tc>
          <w:tcPr>
            <w:tcW w:w="810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602</w:t>
            </w:r>
          </w:p>
          <w:p w:rsidR="000F0B9A" w:rsidRPr="00EA18F7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恆卉</w:t>
            </w:r>
          </w:p>
        </w:tc>
      </w:tr>
      <w:tr w:rsidR="000F0B9A" w:rsidRPr="009F0BA3" w:rsidTr="00543C5B">
        <w:trPr>
          <w:trHeight w:val="1275"/>
        </w:trPr>
        <w:tc>
          <w:tcPr>
            <w:tcW w:w="845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E</w:t>
            </w:r>
          </w:p>
        </w:tc>
        <w:tc>
          <w:tcPr>
            <w:tcW w:w="1481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0F0B9A" w:rsidRPr="00271726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482" w:type="dxa"/>
            <w:tcBorders>
              <w:bottom w:val="single" w:sz="4" w:space="0" w:color="auto"/>
              <w:tl2br w:val="nil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排球場</w:t>
            </w:r>
          </w:p>
          <w:p w:rsidR="00543C5B" w:rsidRPr="00CB5B0B" w:rsidRDefault="00543C5B" w:rsidP="004442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3C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304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遊戲器材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CE8">
              <w:rPr>
                <w:rFonts w:ascii="標楷體" w:eastAsia="標楷體" w:hAnsi="標楷體" w:hint="eastAsia"/>
                <w:color w:val="000000"/>
              </w:rPr>
              <w:t>（溜滑梯、單槓區）</w:t>
            </w:r>
          </w:p>
          <w:p w:rsidR="00543C5B" w:rsidRPr="00302CE8" w:rsidRDefault="00543C5B" w:rsidP="004442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405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F0B9A" w:rsidRPr="00A11054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10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體育室</w:t>
            </w:r>
          </w:p>
          <w:p w:rsidR="000F0B9A" w:rsidRPr="00E1795B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（含走廊</w:t>
            </w:r>
            <w:r>
              <w:rPr>
                <w:rFonts w:ascii="標楷體" w:eastAsia="標楷體" w:hAnsi="標楷體" w:hint="eastAsia"/>
                <w:color w:val="000000"/>
              </w:rPr>
              <w:t>及巡守隊旁1-2樓樓梯</w:t>
            </w:r>
            <w:r w:rsidRPr="00E1795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0F0B9A" w:rsidRPr="00CB5B0B" w:rsidRDefault="00543C5B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C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304</w:t>
            </w:r>
          </w:p>
        </w:tc>
        <w:tc>
          <w:tcPr>
            <w:tcW w:w="2151" w:type="dxa"/>
          </w:tcPr>
          <w:p w:rsidR="000F0B9A" w:rsidRPr="002B1C9C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2B1C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號廁所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30DA">
              <w:rPr>
                <w:rFonts w:ascii="標楷體" w:eastAsia="標楷體" w:hAnsi="標楷體" w:hint="eastAsia"/>
              </w:rPr>
              <w:t>（含走廊）</w:t>
            </w:r>
          </w:p>
          <w:p w:rsidR="00423E2C" w:rsidRPr="00423E2C" w:rsidRDefault="00423E2C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3E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503</w:t>
            </w:r>
          </w:p>
        </w:tc>
        <w:tc>
          <w:tcPr>
            <w:tcW w:w="810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606</w:t>
            </w:r>
          </w:p>
          <w:p w:rsidR="000F0B9A" w:rsidRPr="009F0BA3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芯榆</w:t>
            </w:r>
          </w:p>
        </w:tc>
      </w:tr>
      <w:tr w:rsidR="000F0B9A" w:rsidRPr="00AE36FE" w:rsidTr="00543C5B">
        <w:trPr>
          <w:trHeight w:val="1275"/>
        </w:trPr>
        <w:tc>
          <w:tcPr>
            <w:tcW w:w="845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F</w:t>
            </w:r>
          </w:p>
        </w:tc>
        <w:tc>
          <w:tcPr>
            <w:tcW w:w="1481" w:type="dxa"/>
          </w:tcPr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0F0B9A" w:rsidRPr="00AE36FE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482" w:type="dxa"/>
            <w:tcBorders>
              <w:tl2br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回收小屋</w:t>
            </w:r>
          </w:p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</w:t>
            </w:r>
            <w:r>
              <w:rPr>
                <w:rFonts w:ascii="標楷體" w:eastAsia="標楷體" w:hAnsi="標楷體" w:hint="eastAsia"/>
                <w:color w:val="000000"/>
              </w:rPr>
              <w:t>周邊</w:t>
            </w:r>
            <w:r w:rsidRPr="00E1795B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86" w:type="dxa"/>
            <w:tcBorders>
              <w:tl2br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垃圾場</w:t>
            </w:r>
          </w:p>
        </w:tc>
        <w:tc>
          <w:tcPr>
            <w:tcW w:w="1481" w:type="dxa"/>
            <w:tcBorders>
              <w:tl2br w:val="single" w:sz="4" w:space="0" w:color="auto"/>
            </w:tcBorders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6C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諮商中心</w:t>
            </w:r>
          </w:p>
          <w:p w:rsidR="000F0B9A" w:rsidRPr="00A11054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前水泥地</w:t>
            </w:r>
          </w:p>
        </w:tc>
        <w:tc>
          <w:tcPr>
            <w:tcW w:w="2151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教學準備室</w:t>
            </w:r>
          </w:p>
          <w:p w:rsidR="00423E2C" w:rsidRPr="00543C5B" w:rsidRDefault="00543C5B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43C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404-教師廁所</w:t>
            </w:r>
          </w:p>
          <w:p w:rsidR="00543C5B" w:rsidRPr="00423E2C" w:rsidRDefault="00543C5B" w:rsidP="00543C5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3C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305-教學準備室、小川堂</w:t>
            </w:r>
          </w:p>
        </w:tc>
        <w:tc>
          <w:tcPr>
            <w:tcW w:w="810" w:type="dxa"/>
          </w:tcPr>
          <w:p w:rsidR="000F0B9A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605</w:t>
            </w:r>
          </w:p>
          <w:p w:rsidR="000F0B9A" w:rsidRPr="00EA18F7" w:rsidRDefault="000F0B9A" w:rsidP="00444226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芳瑜</w:t>
            </w:r>
          </w:p>
        </w:tc>
      </w:tr>
    </w:tbl>
    <w:p w:rsidR="00F965E5" w:rsidRPr="000F0B9A" w:rsidRDefault="00F965E5"/>
    <w:sectPr w:rsidR="00F965E5" w:rsidRPr="000F0B9A" w:rsidSect="000F0B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9A"/>
    <w:rsid w:val="000F0B9A"/>
    <w:rsid w:val="00423E2C"/>
    <w:rsid w:val="00484719"/>
    <w:rsid w:val="00543C5B"/>
    <w:rsid w:val="00B0101E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D15BE-4F25-4778-BC2F-87873376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2020-11-05T00:25:00Z</dcterms:created>
  <dcterms:modified xsi:type="dcterms:W3CDTF">2020-11-05T01:36:00Z</dcterms:modified>
</cp:coreProperties>
</file>