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FA" w:rsidRDefault="00534DFA" w:rsidP="00534DF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宜昌國小</w:t>
      </w:r>
      <w:r w:rsidRPr="00AE36F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8學年度整潔</w:t>
      </w:r>
      <w:r w:rsidRPr="00AE36FE">
        <w:rPr>
          <w:rFonts w:ascii="標楷體" w:eastAsia="標楷體" w:hAnsi="標楷體" w:hint="eastAsia"/>
          <w:b/>
          <w:sz w:val="40"/>
          <w:szCs w:val="40"/>
        </w:rPr>
        <w:t>區域</w:t>
      </w:r>
      <w:r>
        <w:rPr>
          <w:rFonts w:ascii="標楷體" w:eastAsia="標楷體" w:hAnsi="標楷體" w:hint="eastAsia"/>
          <w:b/>
          <w:sz w:val="40"/>
          <w:szCs w:val="40"/>
        </w:rPr>
        <w:t>分配</w:t>
      </w:r>
      <w:r w:rsidRPr="00AE36FE">
        <w:rPr>
          <w:rFonts w:ascii="標楷體" w:eastAsia="標楷體" w:hAnsi="標楷體" w:hint="eastAsia"/>
          <w:b/>
          <w:sz w:val="40"/>
          <w:szCs w:val="40"/>
        </w:rPr>
        <w:t>一覽表</w:t>
      </w:r>
    </w:p>
    <w:p w:rsidR="00534DFA" w:rsidRPr="00366F27" w:rsidRDefault="00534DFA" w:rsidP="00534DF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六</w:t>
      </w:r>
      <w:r w:rsidRPr="00366F27">
        <w:rPr>
          <w:rFonts w:ascii="標楷體" w:eastAsia="標楷體" w:hAnsi="標楷體" w:hint="eastAsia"/>
          <w:b/>
          <w:sz w:val="40"/>
          <w:szCs w:val="40"/>
        </w:rPr>
        <w:t>年級整潔區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1525"/>
        <w:gridCol w:w="1525"/>
        <w:gridCol w:w="1526"/>
        <w:gridCol w:w="1525"/>
        <w:gridCol w:w="1525"/>
        <w:gridCol w:w="1526"/>
      </w:tblGrid>
      <w:tr w:rsidR="00534DFA" w:rsidRPr="00AE36FE" w:rsidTr="00534DFA">
        <w:trPr>
          <w:cantSplit/>
        </w:trPr>
        <w:tc>
          <w:tcPr>
            <w:tcW w:w="941" w:type="dxa"/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地點一</w:t>
            </w:r>
          </w:p>
        </w:tc>
        <w:tc>
          <w:tcPr>
            <w:tcW w:w="1525" w:type="dxa"/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地點二</w:t>
            </w:r>
          </w:p>
        </w:tc>
        <w:tc>
          <w:tcPr>
            <w:tcW w:w="1526" w:type="dxa"/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地點三</w:t>
            </w:r>
          </w:p>
        </w:tc>
        <w:tc>
          <w:tcPr>
            <w:tcW w:w="1525" w:type="dxa"/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地點四</w:t>
            </w:r>
          </w:p>
        </w:tc>
        <w:tc>
          <w:tcPr>
            <w:tcW w:w="1525" w:type="dxa"/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地點五</w:t>
            </w:r>
          </w:p>
        </w:tc>
        <w:tc>
          <w:tcPr>
            <w:tcW w:w="1526" w:type="dxa"/>
          </w:tcPr>
          <w:p w:rsidR="00534DFA" w:rsidRPr="00366F27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原班級</w:t>
            </w:r>
          </w:p>
        </w:tc>
      </w:tr>
      <w:tr w:rsidR="00534DFA" w:rsidRPr="00AE36FE" w:rsidTr="00534DFA">
        <w:trPr>
          <w:trHeight w:val="1293"/>
        </w:trPr>
        <w:tc>
          <w:tcPr>
            <w:tcW w:w="941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  <w:p w:rsidR="00534DFA" w:rsidRPr="00FF4CD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534DFA" w:rsidRPr="00271726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726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正門右側</w:t>
            </w:r>
          </w:p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人行道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506</w:t>
            </w:r>
            <w:r w:rsidR="00BB602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、501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水生</w:t>
            </w:r>
          </w:p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植物池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雙語1</w:t>
            </w:r>
          </w:p>
          <w:p w:rsidR="00534DFA" w:rsidRPr="00EB008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008E">
              <w:rPr>
                <w:rFonts w:ascii="標楷體" w:eastAsia="標楷體" w:hAnsi="標楷體" w:hint="eastAsia"/>
              </w:rPr>
              <w:t>（含走廊）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301</w:t>
            </w:r>
          </w:p>
        </w:tc>
        <w:tc>
          <w:tcPr>
            <w:tcW w:w="1525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9號廁所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34DFA" w:rsidRPr="00495344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604</w:t>
            </w:r>
          </w:p>
        </w:tc>
      </w:tr>
      <w:tr w:rsidR="00534DFA" w:rsidRPr="00AE36FE" w:rsidTr="00BB602D">
        <w:trPr>
          <w:trHeight w:val="1531"/>
        </w:trPr>
        <w:tc>
          <w:tcPr>
            <w:tcW w:w="941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正門左側</w:t>
            </w:r>
          </w:p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人行道</w:t>
            </w:r>
          </w:p>
          <w:p w:rsidR="00EB008E" w:rsidRDefault="00534DFA" w:rsidP="00534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sz w:val="16"/>
                <w:szCs w:val="16"/>
              </w:rPr>
              <w:t>（正門至活動中心鐵閘門外）</w:t>
            </w:r>
          </w:p>
          <w:p w:rsidR="00534DFA" w:rsidRPr="00A11054" w:rsidRDefault="00534DFA" w:rsidP="00534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505</w:t>
            </w:r>
            <w:r w:rsidR="00BB60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、503</w:t>
            </w:r>
          </w:p>
        </w:tc>
        <w:tc>
          <w:tcPr>
            <w:tcW w:w="1526" w:type="dxa"/>
            <w:tcBorders>
              <w:bottom w:val="single" w:sz="4" w:space="0" w:color="auto"/>
              <w:tl2br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正門左側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圍牆內綠地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534DFA" w:rsidRPr="005F30D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辦公室</w:t>
            </w:r>
          </w:p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8號廁所</w:t>
            </w:r>
          </w:p>
          <w:p w:rsidR="00534DFA" w:rsidRPr="00882326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405</w:t>
            </w:r>
          </w:p>
        </w:tc>
        <w:tc>
          <w:tcPr>
            <w:tcW w:w="1526" w:type="dxa"/>
            <w:tcBorders>
              <w:bottom w:val="single" w:sz="4" w:space="0" w:color="auto"/>
              <w:tl2br w:val="nil"/>
            </w:tcBorders>
          </w:tcPr>
          <w:p w:rsidR="00534DFA" w:rsidRPr="00495344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605</w:t>
            </w:r>
          </w:p>
        </w:tc>
      </w:tr>
      <w:tr w:rsidR="00534DFA" w:rsidRPr="00AE36FE" w:rsidTr="00BB602D">
        <w:trPr>
          <w:trHeight w:val="1576"/>
        </w:trPr>
        <w:tc>
          <w:tcPr>
            <w:tcW w:w="941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  <w:tl2br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停車場</w:t>
            </w:r>
          </w:p>
          <w:p w:rsidR="00534DFA" w:rsidRPr="00882326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2326">
              <w:rPr>
                <w:rFonts w:ascii="標楷體" w:eastAsia="標楷體" w:hAnsi="標楷體" w:hint="eastAsia"/>
              </w:rPr>
              <w:t>（鐵閘門內至家長接送區）</w:t>
            </w:r>
          </w:p>
        </w:tc>
        <w:tc>
          <w:tcPr>
            <w:tcW w:w="1526" w:type="dxa"/>
            <w:tcBorders>
              <w:bottom w:val="single" w:sz="4" w:space="0" w:color="auto"/>
              <w:tl2br w:val="nil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機車車棚</w:t>
            </w:r>
          </w:p>
          <w:p w:rsidR="00BB602D" w:rsidRPr="00AE36FE" w:rsidRDefault="00BB602D" w:rsidP="00865A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401</w:t>
            </w:r>
          </w:p>
        </w:tc>
        <w:tc>
          <w:tcPr>
            <w:tcW w:w="1525" w:type="dxa"/>
            <w:tcBorders>
              <w:bottom w:val="single" w:sz="4" w:space="0" w:color="auto"/>
              <w:tl2br w:val="nil"/>
            </w:tcBorders>
          </w:tcPr>
          <w:p w:rsidR="00534DFA" w:rsidRPr="00E1795B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79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</w:t>
            </w:r>
          </w:p>
          <w:p w:rsidR="00534DFA" w:rsidRDefault="00EB008E" w:rsidP="00865A6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34DFA" w:rsidRPr="00E1795B">
              <w:rPr>
                <w:rFonts w:ascii="標楷體" w:eastAsia="標楷體" w:hAnsi="標楷體" w:hint="eastAsia"/>
                <w:color w:val="000000"/>
              </w:rPr>
              <w:t>（含走廊）</w:t>
            </w:r>
          </w:p>
          <w:p w:rsidR="00EB008E" w:rsidRPr="00EB008E" w:rsidRDefault="00EB008E" w:rsidP="00EB008E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B008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403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23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7號廁所</w:t>
            </w:r>
          </w:p>
          <w:p w:rsidR="00EB008E" w:rsidRPr="00882326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  <w:bookmarkStart w:id="0" w:name="_GoBack"/>
            <w:bookmarkEnd w:id="0"/>
          </w:p>
        </w:tc>
        <w:tc>
          <w:tcPr>
            <w:tcW w:w="1526" w:type="dxa"/>
            <w:tcBorders>
              <w:left w:val="single" w:sz="4" w:space="0" w:color="auto"/>
              <w:tl2br w:val="nil"/>
            </w:tcBorders>
          </w:tcPr>
          <w:p w:rsidR="00534DFA" w:rsidRPr="00495344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602</w:t>
            </w:r>
          </w:p>
        </w:tc>
      </w:tr>
      <w:tr w:rsidR="00534DFA" w:rsidRPr="00AE36FE" w:rsidTr="00BB602D">
        <w:trPr>
          <w:trHeight w:val="1497"/>
        </w:trPr>
        <w:tc>
          <w:tcPr>
            <w:tcW w:w="941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活動中心內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34DFA" w:rsidRDefault="00EB008E" w:rsidP="00865A6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534DF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活動中心</w:t>
            </w:r>
          </w:p>
          <w:p w:rsidR="00534DFA" w:rsidRDefault="00534DFA" w:rsidP="00865A6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兩側柏油區</w:t>
            </w:r>
          </w:p>
          <w:p w:rsidR="00534DFA" w:rsidRPr="00AE36FE" w:rsidRDefault="00534DFA" w:rsidP="00865A6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（含水溝）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:rsidR="00534DFA" w:rsidRDefault="00EB008E" w:rsidP="00865A6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534DFA">
              <w:rPr>
                <w:rFonts w:ascii="標楷體" w:eastAsia="標楷體" w:hAnsi="標楷體" w:hint="eastAsia"/>
                <w:bCs/>
                <w:sz w:val="28"/>
                <w:szCs w:val="28"/>
              </w:rPr>
              <w:t>電腦教室</w:t>
            </w:r>
          </w:p>
          <w:p w:rsidR="00534DFA" w:rsidRPr="00EB008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008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（</w:t>
            </w:r>
            <w:r w:rsidRPr="00EB00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含走廊及3-4樓樓梯）</w:t>
            </w:r>
          </w:p>
          <w:p w:rsidR="00EB008E" w:rsidRPr="00EB008E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402</w:t>
            </w:r>
          </w:p>
        </w:tc>
        <w:tc>
          <w:tcPr>
            <w:tcW w:w="1525" w:type="dxa"/>
            <w:tcBorders>
              <w:bottom w:val="single" w:sz="4" w:space="0" w:color="auto"/>
              <w:tl2br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11號廁所</w:t>
            </w:r>
          </w:p>
          <w:p w:rsidR="00EB008E" w:rsidRPr="00AE36FE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34DFA" w:rsidRPr="00495344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601</w:t>
            </w:r>
          </w:p>
        </w:tc>
      </w:tr>
      <w:tr w:rsidR="00534DFA" w:rsidRPr="00AE36FE" w:rsidTr="00BB602D">
        <w:trPr>
          <w:trHeight w:val="1515"/>
        </w:trPr>
        <w:tc>
          <w:tcPr>
            <w:tcW w:w="941" w:type="dxa"/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36FE"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6FE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（含走廊）</w:t>
            </w:r>
          </w:p>
        </w:tc>
        <w:tc>
          <w:tcPr>
            <w:tcW w:w="1525" w:type="dxa"/>
            <w:tcBorders>
              <w:tl2br w:val="nil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老樹區</w:t>
            </w:r>
          </w:p>
          <w:p w:rsidR="00534DFA" w:rsidRPr="00AE36F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302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  <w:tl2br w:val="nil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樂活教室前水泥地</w:t>
            </w:r>
          </w:p>
          <w:p w:rsidR="00EB008E" w:rsidRPr="00AE36FE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tl2br w:val="nil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社會A</w:t>
            </w:r>
          </w:p>
          <w:p w:rsidR="00534DFA" w:rsidRPr="00EB008E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08E">
              <w:rPr>
                <w:rFonts w:ascii="標楷體" w:eastAsia="標楷體" w:hAnsi="標楷體" w:hint="eastAsia"/>
                <w:sz w:val="16"/>
                <w:szCs w:val="16"/>
              </w:rPr>
              <w:t>（含走廊及左右兩側3-4樓樓梯）</w:t>
            </w:r>
          </w:p>
          <w:p w:rsidR="00EB008E" w:rsidRPr="00EB008E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008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304</w:t>
            </w:r>
          </w:p>
        </w:tc>
        <w:tc>
          <w:tcPr>
            <w:tcW w:w="1525" w:type="dxa"/>
            <w:tcBorders>
              <w:tl2br w:val="single" w:sz="4" w:space="0" w:color="auto"/>
            </w:tcBorders>
          </w:tcPr>
          <w:p w:rsidR="00534DFA" w:rsidRDefault="00534DFA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10號廁所</w:t>
            </w:r>
          </w:p>
          <w:p w:rsidR="00EB008E" w:rsidRPr="00430221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l2br w:val="nil"/>
            </w:tcBorders>
          </w:tcPr>
          <w:p w:rsidR="00534DFA" w:rsidRPr="00495344" w:rsidRDefault="00EB008E" w:rsidP="00865A63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603</w:t>
            </w:r>
          </w:p>
        </w:tc>
      </w:tr>
    </w:tbl>
    <w:p w:rsidR="005931CF" w:rsidRPr="00534DFA" w:rsidRDefault="00534DFA">
      <w:r w:rsidRPr="00BC79FC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六年級7/1</w:t>
      </w:r>
      <w:r w:rsidR="00EB008E">
        <w:rPr>
          <w:rFonts w:ascii="標楷體" w:eastAsia="標楷體" w:hAnsi="標楷體" w:hint="eastAsia"/>
          <w:color w:val="FF000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畢業，請各班級於7/2</w:t>
      </w:r>
      <w:r w:rsidR="00EB008E">
        <w:rPr>
          <w:rFonts w:ascii="標楷體" w:eastAsia="標楷體" w:hAnsi="標楷體" w:hint="eastAsia"/>
          <w:color w:val="FF0000"/>
          <w:sz w:val="28"/>
          <w:szCs w:val="28"/>
        </w:rPr>
        <w:t>（四）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開始支援六年級掃區。</w:t>
      </w:r>
    </w:p>
    <w:sectPr w:rsidR="005931CF" w:rsidRPr="00534DFA" w:rsidSect="00534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60" w:rsidRDefault="00722C60" w:rsidP="00BB602D">
      <w:r>
        <w:separator/>
      </w:r>
    </w:p>
  </w:endnote>
  <w:endnote w:type="continuationSeparator" w:id="0">
    <w:p w:rsidR="00722C60" w:rsidRDefault="00722C60" w:rsidP="00B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60" w:rsidRDefault="00722C60" w:rsidP="00BB602D">
      <w:r>
        <w:separator/>
      </w:r>
    </w:p>
  </w:footnote>
  <w:footnote w:type="continuationSeparator" w:id="0">
    <w:p w:rsidR="00722C60" w:rsidRDefault="00722C60" w:rsidP="00BB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A"/>
    <w:rsid w:val="00534DFA"/>
    <w:rsid w:val="005931CF"/>
    <w:rsid w:val="00722C60"/>
    <w:rsid w:val="00BB602D"/>
    <w:rsid w:val="00D84768"/>
    <w:rsid w:val="00E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91B50-616C-44AC-9107-AE7E76A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0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0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2020-06-20T01:40:00Z</dcterms:created>
  <dcterms:modified xsi:type="dcterms:W3CDTF">2020-06-29T01:25:00Z</dcterms:modified>
</cp:coreProperties>
</file>